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F3561" w14:textId="77777777" w:rsidR="00B67533" w:rsidRDefault="00B67533" w:rsidP="00B67533">
      <w:pPr>
        <w:pStyle w:val="Heading3"/>
        <w:spacing w:before="0"/>
        <w:rPr>
          <w:rFonts w:ascii="Calibri" w:hAnsi="Calibri" w:cs="Arial"/>
        </w:rPr>
      </w:pPr>
      <w:bookmarkStart w:id="0" w:name="_Hlk162954697"/>
    </w:p>
    <w:p w14:paraId="6FDF98D6" w14:textId="77777777" w:rsidR="00B67533" w:rsidRDefault="00B67533" w:rsidP="00B67533">
      <w:pPr>
        <w:tabs>
          <w:tab w:val="left" w:pos="9163"/>
        </w:tabs>
        <w:jc w:val="center"/>
        <w:rPr>
          <w:rFonts w:ascii="Monotype Corsiva" w:hAnsi="Monotype Corsiva"/>
          <w:color w:val="0000FF"/>
          <w:sz w:val="72"/>
          <w:szCs w:val="72"/>
        </w:rPr>
      </w:pPr>
      <w:bookmarkStart w:id="1" w:name="_Hlk162958601"/>
      <w:r>
        <w:rPr>
          <w:rFonts w:ascii="Monotype Corsiva" w:hAnsi="Monotype Corsiva"/>
          <w:color w:val="0000FF"/>
          <w:sz w:val="72"/>
          <w:szCs w:val="72"/>
        </w:rPr>
        <w:t>St. Peter’s R.C. Primary School</w:t>
      </w:r>
    </w:p>
    <w:tbl>
      <w:tblPr>
        <w:tblW w:w="10905" w:type="dxa"/>
        <w:jc w:val="center"/>
        <w:tblLayout w:type="fixed"/>
        <w:tblLook w:val="01E0" w:firstRow="1" w:lastRow="1" w:firstColumn="1" w:lastColumn="1" w:noHBand="0" w:noVBand="0"/>
      </w:tblPr>
      <w:tblGrid>
        <w:gridCol w:w="3703"/>
        <w:gridCol w:w="3456"/>
        <w:gridCol w:w="3746"/>
      </w:tblGrid>
      <w:tr w:rsidR="00B67533" w14:paraId="2D55F2FE" w14:textId="77777777" w:rsidTr="005B3F12">
        <w:trPr>
          <w:trHeight w:val="1884"/>
          <w:jc w:val="center"/>
        </w:trPr>
        <w:tc>
          <w:tcPr>
            <w:tcW w:w="3445" w:type="dxa"/>
            <w:hideMark/>
          </w:tcPr>
          <w:p w14:paraId="6FF73855" w14:textId="77777777" w:rsidR="00B67533" w:rsidRDefault="00B67533" w:rsidP="005B3F12">
            <w:pPr>
              <w:tabs>
                <w:tab w:val="right" w:pos="8312"/>
              </w:tabs>
              <w:rPr>
                <w:rFonts w:ascii="Monotype Corsiva" w:hAnsi="Monotype Corsiva"/>
                <w:color w:val="0000FF"/>
                <w:szCs w:val="24"/>
              </w:rPr>
            </w:pPr>
            <w:r>
              <w:rPr>
                <w:rFonts w:ascii="Monotype Corsiva" w:hAnsi="Monotype Corsiva"/>
                <w:color w:val="0000FF"/>
              </w:rPr>
              <w:t>Headteacher: Mrs A. O’Neill</w:t>
            </w:r>
          </w:p>
          <w:p w14:paraId="7A3918F9" w14:textId="77777777" w:rsidR="00B67533" w:rsidRDefault="00B67533" w:rsidP="005B3F12">
            <w:pPr>
              <w:tabs>
                <w:tab w:val="right" w:pos="8312"/>
              </w:tabs>
              <w:rPr>
                <w:rFonts w:ascii="Monotype Corsiva" w:hAnsi="Monotype Corsiva"/>
                <w:color w:val="0000FF"/>
              </w:rPr>
            </w:pPr>
            <w:r>
              <w:rPr>
                <w:rFonts w:ascii="Monotype Corsiva" w:hAnsi="Monotype Corsiva"/>
                <w:color w:val="0000FF"/>
              </w:rPr>
              <w:t>Telephone: (01254) 691745</w:t>
            </w:r>
          </w:p>
          <w:p w14:paraId="7B31FD9E" w14:textId="77777777" w:rsidR="00B67533" w:rsidRDefault="00B67533" w:rsidP="005B3F12">
            <w:pPr>
              <w:tabs>
                <w:tab w:val="right" w:pos="8312"/>
              </w:tabs>
              <w:rPr>
                <w:rFonts w:ascii="Monotype Corsiva" w:hAnsi="Monotype Corsiva"/>
                <w:color w:val="0000FF"/>
              </w:rPr>
            </w:pPr>
            <w:r>
              <w:rPr>
                <w:rFonts w:ascii="Monotype Corsiva" w:hAnsi="Monotype Corsiva"/>
                <w:color w:val="0000FF"/>
              </w:rPr>
              <w:t>st.peters.blackburn@stpetersrc.co.uk</w:t>
            </w:r>
          </w:p>
          <w:p w14:paraId="47DBA164" w14:textId="77777777" w:rsidR="00B67533" w:rsidRDefault="00B67533" w:rsidP="005B3F12">
            <w:pPr>
              <w:rPr>
                <w:rFonts w:ascii="Monotype Corsiva" w:hAnsi="Monotype Corsiva"/>
                <w:color w:val="0000FF"/>
                <w:szCs w:val="24"/>
              </w:rPr>
            </w:pPr>
            <w:r>
              <w:rPr>
                <w:rFonts w:ascii="Monotype Corsiva" w:hAnsi="Monotype Corsiva"/>
                <w:color w:val="0000FF"/>
              </w:rPr>
              <w:t>www.stpetersrc.co.uk</w:t>
            </w:r>
          </w:p>
        </w:tc>
        <w:tc>
          <w:tcPr>
            <w:tcW w:w="3215" w:type="dxa"/>
            <w:hideMark/>
          </w:tcPr>
          <w:p w14:paraId="4FCB5112" w14:textId="77777777" w:rsidR="00B67533" w:rsidRDefault="00B67533" w:rsidP="005B3F12">
            <w:pPr>
              <w:tabs>
                <w:tab w:val="right" w:pos="8312"/>
              </w:tabs>
              <w:jc w:val="right"/>
              <w:rPr>
                <w:rFonts w:ascii="Monotype Corsiva" w:hAnsi="Monotype Corsiva"/>
                <w:color w:val="0000FF"/>
                <w:sz w:val="20"/>
              </w:rPr>
            </w:pPr>
            <w:r>
              <w:rPr>
                <w:noProof/>
                <w:szCs w:val="24"/>
                <w:lang w:eastAsia="en-GB"/>
              </w:rPr>
              <w:drawing>
                <wp:anchor distT="0" distB="0" distL="114300" distR="114300" simplePos="0" relativeHeight="251659264" behindDoc="1" locked="0" layoutInCell="1" allowOverlap="1" wp14:anchorId="75B1D4C2" wp14:editId="423C0572">
                  <wp:simplePos x="0" y="0"/>
                  <wp:positionH relativeFrom="column">
                    <wp:posOffset>617220</wp:posOffset>
                  </wp:positionH>
                  <wp:positionV relativeFrom="paragraph">
                    <wp:posOffset>57150</wp:posOffset>
                  </wp:positionV>
                  <wp:extent cx="739140" cy="1148080"/>
                  <wp:effectExtent l="0" t="0" r="3810" b="0"/>
                  <wp:wrapTight wrapText="bothSides">
                    <wp:wrapPolygon edited="0">
                      <wp:start x="0" y="0"/>
                      <wp:lineTo x="0" y="21146"/>
                      <wp:lineTo x="21155" y="21146"/>
                      <wp:lineTo x="21155" y="0"/>
                      <wp:lineTo x="0" y="0"/>
                    </wp:wrapPolygon>
                  </wp:wrapTight>
                  <wp:docPr id="1" name="Picture 1"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9140" cy="1148080"/>
                          </a:xfrm>
                          <a:prstGeom prst="rect">
                            <a:avLst/>
                          </a:prstGeom>
                          <a:noFill/>
                        </pic:spPr>
                      </pic:pic>
                    </a:graphicData>
                  </a:graphic>
                  <wp14:sizeRelH relativeFrom="page">
                    <wp14:pctWidth>0</wp14:pctWidth>
                  </wp14:sizeRelH>
                  <wp14:sizeRelV relativeFrom="page">
                    <wp14:pctHeight>0</wp14:pctHeight>
                  </wp14:sizeRelV>
                </wp:anchor>
              </w:drawing>
            </w:r>
          </w:p>
        </w:tc>
        <w:tc>
          <w:tcPr>
            <w:tcW w:w="3485" w:type="dxa"/>
          </w:tcPr>
          <w:p w14:paraId="45F1EDEA" w14:textId="4A9FB32D" w:rsidR="00B67533" w:rsidRDefault="00B67533" w:rsidP="005B3F12">
            <w:pPr>
              <w:tabs>
                <w:tab w:val="right" w:pos="8312"/>
              </w:tabs>
              <w:jc w:val="right"/>
              <w:rPr>
                <w:rFonts w:ascii="Monotype Corsiva" w:hAnsi="Monotype Corsiva"/>
                <w:color w:val="0000FF"/>
                <w:szCs w:val="24"/>
              </w:rPr>
            </w:pPr>
            <w:r>
              <w:rPr>
                <w:rFonts w:ascii="Monotype Corsiva" w:hAnsi="Monotype Corsiva"/>
                <w:color w:val="0000FF"/>
              </w:rPr>
              <w:t>Hawkins St</w:t>
            </w:r>
            <w:r w:rsidR="001B0383">
              <w:rPr>
                <w:rFonts w:ascii="Monotype Corsiva" w:hAnsi="Monotype Corsiva"/>
                <w:color w:val="0000FF"/>
              </w:rPr>
              <w:t>reet</w:t>
            </w:r>
          </w:p>
          <w:p w14:paraId="6D4103B2" w14:textId="77777777" w:rsidR="00B67533" w:rsidRDefault="00B67533" w:rsidP="005B3F12">
            <w:pPr>
              <w:tabs>
                <w:tab w:val="right" w:pos="8312"/>
              </w:tabs>
              <w:jc w:val="right"/>
              <w:rPr>
                <w:rFonts w:ascii="Monotype Corsiva" w:hAnsi="Monotype Corsiva"/>
                <w:color w:val="0000FF"/>
              </w:rPr>
            </w:pPr>
            <w:r>
              <w:rPr>
                <w:rFonts w:ascii="Monotype Corsiva" w:hAnsi="Monotype Corsiva"/>
                <w:color w:val="0000FF"/>
              </w:rPr>
              <w:t>Blackburn</w:t>
            </w:r>
          </w:p>
          <w:p w14:paraId="7237ADC3" w14:textId="45D4C519" w:rsidR="00B67533" w:rsidRDefault="00B67533" w:rsidP="005B3F12">
            <w:pPr>
              <w:tabs>
                <w:tab w:val="right" w:pos="8312"/>
              </w:tabs>
              <w:jc w:val="right"/>
              <w:rPr>
                <w:rFonts w:ascii="Monotype Corsiva" w:hAnsi="Monotype Corsiva"/>
                <w:color w:val="0000FF"/>
              </w:rPr>
            </w:pPr>
            <w:r>
              <w:rPr>
                <w:rFonts w:ascii="Monotype Corsiva" w:hAnsi="Monotype Corsiva"/>
                <w:color w:val="0000FF"/>
              </w:rPr>
              <w:t>Lanc</w:t>
            </w:r>
            <w:r w:rsidR="001B0383">
              <w:rPr>
                <w:rFonts w:ascii="Monotype Corsiva" w:hAnsi="Monotype Corsiva"/>
                <w:color w:val="0000FF"/>
              </w:rPr>
              <w:t>ashire</w:t>
            </w:r>
          </w:p>
          <w:p w14:paraId="5D11F378" w14:textId="77777777" w:rsidR="00B67533" w:rsidRDefault="00B67533" w:rsidP="005B3F12">
            <w:pPr>
              <w:tabs>
                <w:tab w:val="right" w:pos="8312"/>
              </w:tabs>
              <w:jc w:val="right"/>
              <w:rPr>
                <w:rFonts w:ascii="Monotype Corsiva" w:hAnsi="Monotype Corsiva"/>
                <w:color w:val="0000FF"/>
              </w:rPr>
            </w:pPr>
            <w:r>
              <w:rPr>
                <w:rFonts w:ascii="Monotype Corsiva" w:hAnsi="Monotype Corsiva"/>
                <w:color w:val="0000FF"/>
              </w:rPr>
              <w:t>BB2 2RY</w:t>
            </w:r>
          </w:p>
          <w:p w14:paraId="14B63683" w14:textId="77777777" w:rsidR="00B67533" w:rsidRDefault="00B67533" w:rsidP="005B3F12">
            <w:pPr>
              <w:pStyle w:val="Date"/>
              <w:jc w:val="right"/>
              <w:rPr>
                <w:rFonts w:ascii="Monotype Corsiva" w:hAnsi="Monotype Corsiva"/>
                <w:color w:val="0000FF"/>
                <w:sz w:val="20"/>
                <w:szCs w:val="20"/>
              </w:rPr>
            </w:pPr>
          </w:p>
        </w:tc>
      </w:tr>
    </w:tbl>
    <w:p w14:paraId="5557C4FA" w14:textId="5FF9A15D" w:rsidR="00B67533" w:rsidRDefault="00F02091" w:rsidP="00B67533">
      <w:pPr>
        <w:pStyle w:val="NormalWeb"/>
        <w:spacing w:before="0" w:beforeAutospacing="0" w:after="0" w:afterAutospacing="0"/>
        <w:rPr>
          <w:rFonts w:ascii="Calibri" w:hAnsi="Calibri" w:cs="Arial"/>
        </w:rPr>
      </w:pPr>
      <w:r>
        <w:rPr>
          <w:rFonts w:ascii="Calibri" w:hAnsi="Calibri" w:cs="Arial"/>
        </w:rPr>
        <w:t>28</w:t>
      </w:r>
      <w:r w:rsidRPr="00F02091">
        <w:rPr>
          <w:rFonts w:ascii="Calibri" w:hAnsi="Calibri" w:cs="Arial"/>
          <w:vertAlign w:val="superscript"/>
        </w:rPr>
        <w:t>th</w:t>
      </w:r>
      <w:r>
        <w:rPr>
          <w:rFonts w:ascii="Calibri" w:hAnsi="Calibri" w:cs="Arial"/>
        </w:rPr>
        <w:t xml:space="preserve"> September</w:t>
      </w:r>
      <w:r w:rsidR="00B67533">
        <w:rPr>
          <w:rFonts w:ascii="Calibri" w:hAnsi="Calibri" w:cs="Arial"/>
        </w:rPr>
        <w:t xml:space="preserve"> 202</w:t>
      </w:r>
      <w:r w:rsidR="007F2BB8">
        <w:rPr>
          <w:rFonts w:ascii="Calibri" w:hAnsi="Calibri" w:cs="Arial"/>
        </w:rPr>
        <w:t>6</w:t>
      </w:r>
    </w:p>
    <w:p w14:paraId="232C8855" w14:textId="77777777" w:rsidR="00B67533" w:rsidRPr="00686427" w:rsidRDefault="00B67533" w:rsidP="00B67533">
      <w:pPr>
        <w:pStyle w:val="NormalWeb"/>
        <w:spacing w:before="0" w:beforeAutospacing="0" w:after="0" w:afterAutospacing="0"/>
        <w:rPr>
          <w:rFonts w:ascii="Calibri" w:hAnsi="Calibri" w:cs="Arial"/>
        </w:rPr>
      </w:pPr>
    </w:p>
    <w:p w14:paraId="7E76F2BA" w14:textId="77777777" w:rsidR="00B67533" w:rsidRPr="00842072" w:rsidRDefault="00B67533" w:rsidP="00B67533">
      <w:pPr>
        <w:pStyle w:val="NormalWeb"/>
        <w:spacing w:before="0" w:beforeAutospacing="0" w:after="0" w:afterAutospacing="0"/>
        <w:rPr>
          <w:rFonts w:ascii="Arial" w:hAnsi="Arial" w:cs="Arial"/>
          <w:sz w:val="22"/>
          <w:szCs w:val="22"/>
        </w:rPr>
      </w:pPr>
      <w:r>
        <w:rPr>
          <w:rFonts w:ascii="Arial" w:hAnsi="Arial" w:cs="Arial"/>
          <w:b/>
          <w:bCs/>
          <w:sz w:val="22"/>
          <w:szCs w:val="22"/>
        </w:rPr>
        <w:t>Parent Governor Vacancy</w:t>
      </w:r>
    </w:p>
    <w:p w14:paraId="344ABF35" w14:textId="77777777" w:rsidR="00B67533" w:rsidRPr="00842072" w:rsidRDefault="00B67533" w:rsidP="00B67533">
      <w:pPr>
        <w:pStyle w:val="NormalWeb"/>
        <w:spacing w:before="0" w:beforeAutospacing="0" w:after="0" w:afterAutospacing="0"/>
        <w:rPr>
          <w:rFonts w:ascii="Arial" w:hAnsi="Arial" w:cs="Arial"/>
          <w:sz w:val="22"/>
          <w:szCs w:val="22"/>
        </w:rPr>
      </w:pPr>
    </w:p>
    <w:p w14:paraId="329634FD" w14:textId="77777777" w:rsidR="00B67533" w:rsidRDefault="00B67533" w:rsidP="00B67533">
      <w:pPr>
        <w:pStyle w:val="NormalWeb"/>
        <w:spacing w:before="0" w:beforeAutospacing="0" w:after="0" w:afterAutospacing="0"/>
        <w:rPr>
          <w:rFonts w:ascii="Arial" w:hAnsi="Arial" w:cs="Arial"/>
          <w:sz w:val="22"/>
          <w:szCs w:val="22"/>
        </w:rPr>
      </w:pPr>
      <w:r w:rsidRPr="00842072">
        <w:rPr>
          <w:rFonts w:ascii="Arial" w:hAnsi="Arial" w:cs="Arial"/>
          <w:sz w:val="22"/>
          <w:szCs w:val="22"/>
        </w:rPr>
        <w:t>Dear Parent</w:t>
      </w:r>
    </w:p>
    <w:p w14:paraId="477B947E" w14:textId="77777777" w:rsidR="00B67533" w:rsidRPr="00532BA9" w:rsidRDefault="00B67533" w:rsidP="00B67533">
      <w:pPr>
        <w:pStyle w:val="NormalWeb"/>
        <w:spacing w:before="0" w:beforeAutospacing="0" w:after="0" w:afterAutospacing="0"/>
        <w:rPr>
          <w:rFonts w:ascii="Arial" w:hAnsi="Arial" w:cs="Arial"/>
          <w:sz w:val="22"/>
          <w:szCs w:val="22"/>
        </w:rPr>
      </w:pPr>
    </w:p>
    <w:p w14:paraId="6AFC83A8" w14:textId="77777777" w:rsidR="00B67533" w:rsidRPr="00532BA9" w:rsidRDefault="00B67533" w:rsidP="00B67533">
      <w:pPr>
        <w:pStyle w:val="NormalWeb"/>
        <w:spacing w:before="0" w:beforeAutospacing="0" w:after="0" w:afterAutospacing="0"/>
        <w:rPr>
          <w:rFonts w:ascii="Arial" w:hAnsi="Arial" w:cs="Arial"/>
          <w:sz w:val="22"/>
          <w:szCs w:val="22"/>
        </w:rPr>
      </w:pPr>
      <w:r w:rsidRPr="00532BA9">
        <w:rPr>
          <w:rFonts w:ascii="Arial" w:hAnsi="Arial" w:cs="Arial"/>
          <w:sz w:val="22"/>
          <w:szCs w:val="22"/>
        </w:rPr>
        <w:t xml:space="preserve">We have </w:t>
      </w:r>
      <w:r>
        <w:rPr>
          <w:rFonts w:ascii="Arial" w:hAnsi="Arial" w:cs="Arial"/>
          <w:sz w:val="22"/>
          <w:szCs w:val="22"/>
        </w:rPr>
        <w:t xml:space="preserve">a </w:t>
      </w:r>
      <w:r w:rsidRPr="00532BA9">
        <w:rPr>
          <w:rFonts w:ascii="Arial" w:hAnsi="Arial" w:cs="Arial"/>
          <w:sz w:val="22"/>
          <w:szCs w:val="22"/>
        </w:rPr>
        <w:t>parent governor</w:t>
      </w:r>
      <w:r>
        <w:rPr>
          <w:rFonts w:ascii="Arial" w:hAnsi="Arial" w:cs="Arial"/>
          <w:sz w:val="22"/>
          <w:szCs w:val="22"/>
        </w:rPr>
        <w:t xml:space="preserve"> vacancy </w:t>
      </w:r>
      <w:r w:rsidRPr="00532BA9">
        <w:rPr>
          <w:rFonts w:ascii="Arial" w:hAnsi="Arial" w:cs="Arial"/>
          <w:sz w:val="22"/>
          <w:szCs w:val="22"/>
        </w:rPr>
        <w:t>in</w:t>
      </w:r>
      <w:r>
        <w:rPr>
          <w:rFonts w:ascii="Arial" w:hAnsi="Arial" w:cs="Arial"/>
          <w:sz w:val="22"/>
          <w:szCs w:val="22"/>
        </w:rPr>
        <w:t xml:space="preserve"> school</w:t>
      </w:r>
      <w:r w:rsidRPr="00532BA9">
        <w:rPr>
          <w:rFonts w:ascii="Arial" w:hAnsi="Arial" w:cs="Arial"/>
          <w:sz w:val="22"/>
          <w:szCs w:val="22"/>
        </w:rPr>
        <w:t>.</w:t>
      </w:r>
    </w:p>
    <w:p w14:paraId="7453B4B8" w14:textId="77777777" w:rsidR="00B67533" w:rsidRPr="00532BA9" w:rsidRDefault="00B67533" w:rsidP="00B67533">
      <w:pPr>
        <w:pStyle w:val="NormalWeb"/>
        <w:spacing w:before="0" w:beforeAutospacing="0" w:after="0" w:afterAutospacing="0"/>
        <w:rPr>
          <w:rFonts w:ascii="Arial" w:hAnsi="Arial" w:cs="Arial"/>
          <w:sz w:val="22"/>
          <w:szCs w:val="22"/>
        </w:rPr>
      </w:pPr>
    </w:p>
    <w:p w14:paraId="4A48FE3D" w14:textId="77777777" w:rsidR="00B67533" w:rsidRPr="00532BA9" w:rsidRDefault="00B67533" w:rsidP="00B67533">
      <w:pPr>
        <w:pStyle w:val="NormalWeb"/>
        <w:spacing w:before="0" w:beforeAutospacing="0" w:after="0" w:afterAutospacing="0"/>
        <w:rPr>
          <w:rFonts w:ascii="Arial" w:hAnsi="Arial" w:cs="Arial"/>
          <w:sz w:val="22"/>
          <w:szCs w:val="22"/>
        </w:rPr>
      </w:pPr>
      <w:r w:rsidRPr="00532BA9">
        <w:rPr>
          <w:rFonts w:ascii="Arial" w:hAnsi="Arial" w:cs="Arial"/>
          <w:sz w:val="22"/>
          <w:szCs w:val="22"/>
        </w:rPr>
        <w:t>We know parents are interested in the education of their children and keen to see that the school provides a challenging education for all the pupils who come here.</w:t>
      </w:r>
      <w:r>
        <w:rPr>
          <w:rFonts w:ascii="Arial" w:hAnsi="Arial" w:cs="Arial"/>
          <w:sz w:val="22"/>
          <w:szCs w:val="22"/>
        </w:rPr>
        <w:t xml:space="preserve">  Please do not assume that there will</w:t>
      </w:r>
      <w:r w:rsidRPr="00532BA9">
        <w:rPr>
          <w:rFonts w:ascii="Arial" w:hAnsi="Arial" w:cs="Arial"/>
          <w:sz w:val="22"/>
          <w:szCs w:val="22"/>
        </w:rPr>
        <w:t xml:space="preserve"> be others coming forward who a</w:t>
      </w:r>
      <w:r>
        <w:rPr>
          <w:rFonts w:ascii="Arial" w:hAnsi="Arial" w:cs="Arial"/>
          <w:sz w:val="22"/>
          <w:szCs w:val="22"/>
        </w:rPr>
        <w:t xml:space="preserve">re better equipped for the job; we </w:t>
      </w:r>
      <w:r w:rsidRPr="00532BA9">
        <w:rPr>
          <w:rFonts w:ascii="Arial" w:hAnsi="Arial" w:cs="Arial"/>
          <w:sz w:val="22"/>
          <w:szCs w:val="22"/>
        </w:rPr>
        <w:t>need enthusiasm and a willingness to work as a member of the team far more than any sp</w:t>
      </w:r>
      <w:r>
        <w:rPr>
          <w:rFonts w:ascii="Arial" w:hAnsi="Arial" w:cs="Arial"/>
          <w:sz w:val="22"/>
          <w:szCs w:val="22"/>
        </w:rPr>
        <w:t xml:space="preserve">ecific knowledge or expertise! </w:t>
      </w:r>
    </w:p>
    <w:p w14:paraId="6D4E4CB0" w14:textId="77777777" w:rsidR="00B67533" w:rsidRPr="00532BA9" w:rsidRDefault="00B67533" w:rsidP="00B67533">
      <w:pPr>
        <w:pStyle w:val="NormalWeb"/>
        <w:spacing w:before="0" w:beforeAutospacing="0" w:after="0" w:afterAutospacing="0"/>
        <w:rPr>
          <w:rFonts w:ascii="Arial" w:hAnsi="Arial" w:cs="Arial"/>
          <w:sz w:val="22"/>
          <w:szCs w:val="22"/>
        </w:rPr>
      </w:pPr>
    </w:p>
    <w:p w14:paraId="6FE0F6AB" w14:textId="77777777" w:rsidR="00B67533" w:rsidRPr="00532BA9" w:rsidRDefault="00B67533" w:rsidP="00B67533">
      <w:pPr>
        <w:pStyle w:val="NormalWeb"/>
        <w:spacing w:before="0" w:beforeAutospacing="0" w:after="0" w:afterAutospacing="0"/>
        <w:rPr>
          <w:rFonts w:ascii="Arial" w:hAnsi="Arial" w:cs="Arial"/>
          <w:sz w:val="22"/>
          <w:szCs w:val="22"/>
        </w:rPr>
      </w:pPr>
      <w:r w:rsidRPr="00532BA9">
        <w:rPr>
          <w:rFonts w:ascii="Arial" w:hAnsi="Arial" w:cs="Arial"/>
          <w:sz w:val="22"/>
          <w:szCs w:val="22"/>
        </w:rPr>
        <w:t>The governing body of a school is responsible for ensuring that pupils receive high quality education and that the conduct of the school reflects this aim. The governors work as a team with the head teacher in the whole strategic planning and management of the school. Their responsibilities include consideration and agreement of the aims and policies of the school, discussion and approval of the targets for improvement, appointment of staff, setting and monitoring the budget, monitoring the performance of the school and reporting to the parents and community on how they have accomplished their tasks. Governors are the link between the school and the community and representatives of all those with an interest in the well-being and reputation of the school are needed. Parents are very important in keeping the governing body aware of the views of parents and the local community. They are a vital part of our team.</w:t>
      </w:r>
    </w:p>
    <w:p w14:paraId="2463EC58" w14:textId="77777777" w:rsidR="00B67533" w:rsidRPr="00532BA9" w:rsidRDefault="00B67533" w:rsidP="00B67533">
      <w:pPr>
        <w:pStyle w:val="NormalWeb"/>
        <w:spacing w:before="0" w:beforeAutospacing="0" w:after="0" w:afterAutospacing="0"/>
        <w:rPr>
          <w:rFonts w:ascii="Arial" w:hAnsi="Arial" w:cs="Arial"/>
          <w:sz w:val="22"/>
          <w:szCs w:val="22"/>
        </w:rPr>
      </w:pPr>
    </w:p>
    <w:p w14:paraId="286EA6F0" w14:textId="77777777" w:rsidR="00B67533" w:rsidRPr="00532BA9" w:rsidRDefault="00B67533" w:rsidP="00B67533">
      <w:pPr>
        <w:pStyle w:val="NormalWeb"/>
        <w:spacing w:before="0" w:beforeAutospacing="0" w:after="0" w:afterAutospacing="0"/>
        <w:rPr>
          <w:rFonts w:ascii="Arial" w:hAnsi="Arial" w:cs="Arial"/>
          <w:sz w:val="22"/>
          <w:szCs w:val="22"/>
        </w:rPr>
      </w:pPr>
      <w:r w:rsidRPr="00532BA9">
        <w:rPr>
          <w:rFonts w:ascii="Arial" w:hAnsi="Arial" w:cs="Arial"/>
          <w:sz w:val="22"/>
          <w:szCs w:val="22"/>
        </w:rPr>
        <w:t>There is first class advice and support available to you and training for your new role at no cost to you.</w:t>
      </w:r>
    </w:p>
    <w:p w14:paraId="38071D27" w14:textId="77777777" w:rsidR="00B67533" w:rsidRPr="00532BA9" w:rsidRDefault="00B67533" w:rsidP="00B67533">
      <w:pPr>
        <w:pStyle w:val="NormalWeb"/>
        <w:spacing w:before="0" w:beforeAutospacing="0" w:after="0" w:afterAutospacing="0"/>
        <w:rPr>
          <w:rFonts w:ascii="Arial" w:hAnsi="Arial" w:cs="Arial"/>
          <w:sz w:val="22"/>
          <w:szCs w:val="22"/>
        </w:rPr>
      </w:pPr>
    </w:p>
    <w:p w14:paraId="03F64474" w14:textId="77777777" w:rsidR="00B67533" w:rsidRPr="00ED4207" w:rsidRDefault="00B67533" w:rsidP="00B67533">
      <w:pPr>
        <w:rPr>
          <w:rFonts w:asciiTheme="minorHAnsi" w:hAnsiTheme="minorHAnsi" w:cstheme="minorBidi"/>
          <w:color w:val="0E2841" w:themeColor="dark2"/>
        </w:rPr>
      </w:pPr>
      <w:r>
        <w:rPr>
          <w:rFonts w:cs="Arial"/>
          <w:sz w:val="22"/>
          <w:szCs w:val="22"/>
        </w:rPr>
        <w:t xml:space="preserve">I will be </w:t>
      </w:r>
      <w:r w:rsidRPr="00532BA9">
        <w:rPr>
          <w:rFonts w:cs="Arial"/>
          <w:sz w:val="22"/>
          <w:szCs w:val="22"/>
        </w:rPr>
        <w:t xml:space="preserve">happy to talk to you if you are interested in being nominated and/or want further information. You </w:t>
      </w:r>
      <w:r>
        <w:rPr>
          <w:rFonts w:cs="Arial"/>
          <w:sz w:val="22"/>
          <w:szCs w:val="22"/>
        </w:rPr>
        <w:t xml:space="preserve">may also wish to contact Blackburn with Darwen Governance and Liaison team on (01254) 666507 or visit the Council’s website at: </w:t>
      </w:r>
      <w:hyperlink r:id="rId6" w:history="1">
        <w:r w:rsidRPr="007E7FD9">
          <w:rPr>
            <w:rStyle w:val="Hyperlink"/>
            <w:rFonts w:cs="Arial"/>
            <w:sz w:val="22"/>
            <w:szCs w:val="22"/>
          </w:rPr>
          <w:t>www.blackburn.gov.uk</w:t>
        </w:r>
      </w:hyperlink>
      <w:r>
        <w:rPr>
          <w:rFonts w:cs="Arial"/>
          <w:sz w:val="22"/>
          <w:szCs w:val="22"/>
        </w:rPr>
        <w:t xml:space="preserve">  - School Governors</w:t>
      </w:r>
      <w:r w:rsidRPr="00532BA9">
        <w:rPr>
          <w:rFonts w:cs="Arial"/>
          <w:sz w:val="22"/>
          <w:szCs w:val="22"/>
        </w:rPr>
        <w:t>.</w:t>
      </w:r>
    </w:p>
    <w:p w14:paraId="19ACBD1B" w14:textId="77777777" w:rsidR="00B67533" w:rsidRPr="00532BA9" w:rsidRDefault="00B67533" w:rsidP="00B67533">
      <w:pPr>
        <w:pStyle w:val="NormalWeb"/>
        <w:spacing w:before="0" w:beforeAutospacing="0" w:after="0" w:afterAutospacing="0"/>
        <w:ind w:right="-280"/>
        <w:rPr>
          <w:rFonts w:ascii="Arial" w:hAnsi="Arial" w:cs="Arial"/>
          <w:sz w:val="22"/>
          <w:szCs w:val="22"/>
        </w:rPr>
      </w:pPr>
    </w:p>
    <w:p w14:paraId="12DF79AC" w14:textId="366A5265" w:rsidR="00B67533" w:rsidRPr="00532BA9" w:rsidRDefault="00B67533" w:rsidP="00B67533">
      <w:pPr>
        <w:pStyle w:val="BodyText"/>
        <w:rPr>
          <w:rFonts w:cs="Arial"/>
          <w:sz w:val="22"/>
          <w:szCs w:val="22"/>
        </w:rPr>
      </w:pPr>
      <w:r w:rsidRPr="00532BA9">
        <w:rPr>
          <w:rFonts w:cs="Arial"/>
          <w:sz w:val="22"/>
          <w:szCs w:val="22"/>
        </w:rPr>
        <w:t xml:space="preserve">If you would like to take the opportunity to put yourself forward as a candidate, please complete and return the attached documents to me by </w:t>
      </w:r>
      <w:r>
        <w:rPr>
          <w:rFonts w:cs="Arial"/>
          <w:b/>
          <w:bCs/>
          <w:sz w:val="22"/>
          <w:szCs w:val="22"/>
        </w:rPr>
        <w:t xml:space="preserve">FRIDAY </w:t>
      </w:r>
      <w:r w:rsidR="007F2BB8">
        <w:rPr>
          <w:rFonts w:cs="Arial"/>
          <w:b/>
          <w:bCs/>
          <w:sz w:val="22"/>
          <w:szCs w:val="22"/>
        </w:rPr>
        <w:t>9</w:t>
      </w:r>
      <w:r w:rsidR="007F2BB8" w:rsidRPr="007F2BB8">
        <w:rPr>
          <w:rFonts w:cs="Arial"/>
          <w:b/>
          <w:bCs/>
          <w:sz w:val="22"/>
          <w:szCs w:val="22"/>
          <w:vertAlign w:val="superscript"/>
        </w:rPr>
        <w:t>th</w:t>
      </w:r>
      <w:r w:rsidR="007F2BB8">
        <w:rPr>
          <w:rFonts w:cs="Arial"/>
          <w:b/>
          <w:bCs/>
          <w:sz w:val="22"/>
          <w:szCs w:val="22"/>
        </w:rPr>
        <w:t xml:space="preserve"> </w:t>
      </w:r>
      <w:r w:rsidR="00DF4AC9">
        <w:rPr>
          <w:rFonts w:cs="Arial"/>
          <w:b/>
          <w:bCs/>
          <w:sz w:val="22"/>
          <w:szCs w:val="22"/>
        </w:rPr>
        <w:t>OCTOBER</w:t>
      </w:r>
      <w:r>
        <w:rPr>
          <w:rFonts w:cs="Arial"/>
          <w:b/>
          <w:bCs/>
          <w:sz w:val="22"/>
          <w:szCs w:val="22"/>
        </w:rPr>
        <w:t xml:space="preserve"> 202</w:t>
      </w:r>
      <w:r w:rsidR="001B0383">
        <w:rPr>
          <w:rFonts w:cs="Arial"/>
          <w:b/>
          <w:bCs/>
          <w:sz w:val="22"/>
          <w:szCs w:val="22"/>
        </w:rPr>
        <w:t>6</w:t>
      </w:r>
      <w:r>
        <w:rPr>
          <w:rFonts w:cs="Arial"/>
          <w:b/>
          <w:bCs/>
          <w:sz w:val="22"/>
          <w:szCs w:val="22"/>
        </w:rPr>
        <w:t xml:space="preserve"> at 12 </w:t>
      </w:r>
      <w:r w:rsidR="007F2BB8">
        <w:rPr>
          <w:rFonts w:cs="Arial"/>
          <w:b/>
          <w:bCs/>
          <w:sz w:val="22"/>
          <w:szCs w:val="22"/>
        </w:rPr>
        <w:t>O</w:t>
      </w:r>
      <w:r>
        <w:rPr>
          <w:rFonts w:cs="Arial"/>
          <w:b/>
          <w:bCs/>
          <w:sz w:val="22"/>
          <w:szCs w:val="22"/>
        </w:rPr>
        <w:t>’Clock</w:t>
      </w:r>
      <w:r w:rsidRPr="00532BA9">
        <w:rPr>
          <w:rFonts w:cs="Arial"/>
          <w:sz w:val="22"/>
          <w:szCs w:val="22"/>
        </w:rPr>
        <w:t xml:space="preserve">.  If it is necessary for there to be an election, I will contact you to let you know about the arrangements.  </w:t>
      </w:r>
    </w:p>
    <w:p w14:paraId="224B6C31" w14:textId="77777777" w:rsidR="00B67533" w:rsidRPr="00532BA9" w:rsidRDefault="00B67533" w:rsidP="00B67533">
      <w:pPr>
        <w:pStyle w:val="NormalWeb"/>
        <w:spacing w:before="0" w:beforeAutospacing="0" w:after="0" w:afterAutospacing="0"/>
        <w:rPr>
          <w:rFonts w:ascii="Arial" w:hAnsi="Arial" w:cs="Arial"/>
          <w:sz w:val="22"/>
          <w:szCs w:val="22"/>
        </w:rPr>
      </w:pPr>
    </w:p>
    <w:p w14:paraId="428249D3" w14:textId="329EC47D" w:rsidR="00B67533" w:rsidRDefault="00B67533" w:rsidP="00B67533">
      <w:pPr>
        <w:pStyle w:val="NormalWeb"/>
        <w:spacing w:before="0" w:beforeAutospacing="0" w:after="0" w:afterAutospacing="0"/>
        <w:rPr>
          <w:rFonts w:ascii="Arial" w:hAnsi="Arial" w:cs="Arial"/>
          <w:sz w:val="22"/>
          <w:szCs w:val="22"/>
        </w:rPr>
      </w:pPr>
      <w:r w:rsidRPr="00532BA9">
        <w:rPr>
          <w:rFonts w:ascii="Arial" w:hAnsi="Arial" w:cs="Arial"/>
          <w:sz w:val="22"/>
          <w:szCs w:val="22"/>
        </w:rPr>
        <w:t>If there are more nominations than vacancies, an election will be held and you will be sent a voting paper. You</w:t>
      </w:r>
      <w:r w:rsidRPr="00842072">
        <w:rPr>
          <w:rFonts w:ascii="Arial" w:hAnsi="Arial" w:cs="Arial"/>
          <w:sz w:val="22"/>
          <w:szCs w:val="22"/>
        </w:rPr>
        <w:t xml:space="preserve"> may return the ballot paper either via </w:t>
      </w:r>
      <w:r>
        <w:rPr>
          <w:rFonts w:ascii="Arial" w:hAnsi="Arial" w:cs="Arial"/>
          <w:sz w:val="22"/>
          <w:szCs w:val="22"/>
        </w:rPr>
        <w:t xml:space="preserve">email to </w:t>
      </w:r>
      <w:hyperlink r:id="rId7" w:history="1">
        <w:r w:rsidRPr="00F60293">
          <w:rPr>
            <w:rStyle w:val="Hyperlink"/>
            <w:rFonts w:ascii="Arial" w:hAnsi="Arial" w:cs="Arial"/>
            <w:sz w:val="22"/>
            <w:szCs w:val="22"/>
          </w:rPr>
          <w:t>st.peters.blackburn@stpetersrc.co.uk</w:t>
        </w:r>
      </w:hyperlink>
      <w:r>
        <w:rPr>
          <w:rFonts w:ascii="Arial" w:hAnsi="Arial" w:cs="Arial"/>
          <w:sz w:val="22"/>
          <w:szCs w:val="22"/>
        </w:rPr>
        <w:t xml:space="preserve">, via </w:t>
      </w:r>
      <w:r w:rsidRPr="00842072">
        <w:rPr>
          <w:rFonts w:ascii="Arial" w:hAnsi="Arial" w:cs="Arial"/>
          <w:sz w:val="22"/>
          <w:szCs w:val="22"/>
        </w:rPr>
        <w:t>your child or by post.</w:t>
      </w:r>
      <w:r>
        <w:rPr>
          <w:rFonts w:ascii="Arial" w:hAnsi="Arial" w:cs="Arial"/>
          <w:sz w:val="22"/>
          <w:szCs w:val="22"/>
        </w:rPr>
        <w:t xml:space="preserve"> If you would like a paper copy, please contact reception on 01254 691745.</w:t>
      </w:r>
    </w:p>
    <w:p w14:paraId="1B56FC12" w14:textId="77777777" w:rsidR="00B67533" w:rsidRPr="00842072" w:rsidRDefault="00B67533" w:rsidP="00B67533">
      <w:pPr>
        <w:pStyle w:val="NormalWeb"/>
        <w:spacing w:before="0" w:beforeAutospacing="0" w:after="0" w:afterAutospacing="0"/>
        <w:rPr>
          <w:rFonts w:ascii="Arial" w:hAnsi="Arial" w:cs="Arial"/>
          <w:sz w:val="22"/>
          <w:szCs w:val="22"/>
        </w:rPr>
      </w:pPr>
    </w:p>
    <w:p w14:paraId="7310FEE6" w14:textId="77777777" w:rsidR="00B67533" w:rsidRPr="00842072" w:rsidRDefault="00B67533" w:rsidP="00B67533">
      <w:pPr>
        <w:pStyle w:val="NormalWeb"/>
        <w:spacing w:before="0" w:beforeAutospacing="0" w:after="0" w:afterAutospacing="0"/>
        <w:rPr>
          <w:rFonts w:ascii="Arial" w:hAnsi="Arial" w:cs="Arial"/>
          <w:sz w:val="22"/>
          <w:szCs w:val="22"/>
        </w:rPr>
      </w:pPr>
    </w:p>
    <w:p w14:paraId="6E0FBEE1" w14:textId="77777777" w:rsidR="00B67533" w:rsidRPr="00842072" w:rsidRDefault="00B67533" w:rsidP="00B67533">
      <w:pPr>
        <w:pStyle w:val="NormalWeb"/>
        <w:spacing w:before="0" w:beforeAutospacing="0" w:after="0" w:afterAutospacing="0"/>
        <w:rPr>
          <w:rFonts w:ascii="Arial" w:hAnsi="Arial" w:cs="Arial"/>
          <w:sz w:val="22"/>
          <w:szCs w:val="22"/>
        </w:rPr>
      </w:pPr>
      <w:r w:rsidRPr="00842072">
        <w:rPr>
          <w:rFonts w:ascii="Arial" w:hAnsi="Arial" w:cs="Arial"/>
          <w:sz w:val="22"/>
          <w:szCs w:val="22"/>
        </w:rPr>
        <w:t>Yours sincerely</w:t>
      </w:r>
    </w:p>
    <w:p w14:paraId="6D1AAB5B" w14:textId="77777777" w:rsidR="00B67533" w:rsidRPr="00842072" w:rsidRDefault="00B67533" w:rsidP="00B67533">
      <w:pPr>
        <w:pStyle w:val="NormalWeb"/>
        <w:spacing w:before="0" w:beforeAutospacing="0" w:after="0" w:afterAutospacing="0"/>
        <w:rPr>
          <w:rFonts w:ascii="Arial" w:hAnsi="Arial" w:cs="Arial"/>
          <w:sz w:val="22"/>
          <w:szCs w:val="22"/>
        </w:rPr>
      </w:pPr>
    </w:p>
    <w:p w14:paraId="332CB85F" w14:textId="77777777" w:rsidR="00B67533" w:rsidRPr="00842072" w:rsidRDefault="00B67533" w:rsidP="00B67533">
      <w:pPr>
        <w:pStyle w:val="NormalWeb"/>
        <w:spacing w:before="0" w:beforeAutospacing="0" w:after="0" w:afterAutospacing="0"/>
        <w:rPr>
          <w:rFonts w:ascii="Arial" w:hAnsi="Arial" w:cs="Arial"/>
          <w:sz w:val="22"/>
          <w:szCs w:val="22"/>
        </w:rPr>
      </w:pPr>
    </w:p>
    <w:p w14:paraId="55A9E728" w14:textId="77777777" w:rsidR="00B67533" w:rsidRPr="00842072" w:rsidRDefault="00B67533" w:rsidP="00B67533">
      <w:pPr>
        <w:pStyle w:val="NormalWeb"/>
        <w:spacing w:before="0" w:beforeAutospacing="0" w:after="0" w:afterAutospacing="0"/>
        <w:rPr>
          <w:rFonts w:ascii="Arial" w:hAnsi="Arial" w:cs="Arial"/>
          <w:sz w:val="22"/>
          <w:szCs w:val="22"/>
        </w:rPr>
      </w:pPr>
      <w:r>
        <w:rPr>
          <w:rFonts w:ascii="Arial" w:hAnsi="Arial" w:cs="Arial"/>
          <w:sz w:val="22"/>
          <w:szCs w:val="22"/>
        </w:rPr>
        <w:t>A. O’Neill</w:t>
      </w:r>
    </w:p>
    <w:p w14:paraId="7215D0C8" w14:textId="77777777" w:rsidR="00B67533" w:rsidRPr="00842072" w:rsidRDefault="00B67533" w:rsidP="00B67533">
      <w:pPr>
        <w:pStyle w:val="NormalWeb"/>
        <w:spacing w:before="0" w:beforeAutospacing="0" w:after="0" w:afterAutospacing="0"/>
        <w:rPr>
          <w:rFonts w:ascii="Arial" w:hAnsi="Arial" w:cs="Arial"/>
          <w:sz w:val="22"/>
          <w:szCs w:val="22"/>
        </w:rPr>
      </w:pPr>
      <w:r>
        <w:rPr>
          <w:rFonts w:ascii="Arial" w:hAnsi="Arial" w:cs="Arial"/>
          <w:sz w:val="22"/>
          <w:szCs w:val="22"/>
        </w:rPr>
        <w:t>Headteacher</w:t>
      </w:r>
    </w:p>
    <w:p w14:paraId="49F76E09" w14:textId="77777777" w:rsidR="00B67533" w:rsidRDefault="00B67533" w:rsidP="00B67533">
      <w:pPr>
        <w:tabs>
          <w:tab w:val="left" w:pos="9163"/>
        </w:tabs>
        <w:rPr>
          <w:rFonts w:eastAsiaTheme="majorEastAsia" w:cs="Arial"/>
          <w:b/>
          <w:bCs/>
          <w:color w:val="156082" w:themeColor="accent1"/>
          <w:sz w:val="22"/>
          <w:szCs w:val="22"/>
        </w:rPr>
      </w:pPr>
    </w:p>
    <w:p w14:paraId="34451FF8" w14:textId="77777777" w:rsidR="00B67533" w:rsidRDefault="00B67533" w:rsidP="00B67533">
      <w:pPr>
        <w:tabs>
          <w:tab w:val="left" w:pos="9163"/>
        </w:tabs>
        <w:jc w:val="center"/>
        <w:rPr>
          <w:rFonts w:ascii="Monotype Corsiva" w:hAnsi="Monotype Corsiva"/>
          <w:color w:val="0000FF"/>
          <w:sz w:val="72"/>
          <w:szCs w:val="72"/>
        </w:rPr>
      </w:pPr>
      <w:r>
        <w:rPr>
          <w:rFonts w:eastAsiaTheme="majorEastAsia" w:cs="Arial"/>
          <w:b/>
          <w:bCs/>
          <w:color w:val="156082" w:themeColor="accent1"/>
          <w:sz w:val="22"/>
          <w:szCs w:val="22"/>
        </w:rPr>
        <w:t>(</w:t>
      </w:r>
      <w:r w:rsidRPr="005460DB">
        <w:rPr>
          <w:rFonts w:cs="Arial"/>
          <w:sz w:val="22"/>
          <w:szCs w:val="22"/>
        </w:rPr>
        <w:t>Enclosed: Nomination form, Eligibility Self Declaration Form</w:t>
      </w:r>
      <w:r>
        <w:rPr>
          <w:rFonts w:cs="Arial"/>
          <w:sz w:val="22"/>
          <w:szCs w:val="22"/>
        </w:rPr>
        <w:t>)</w:t>
      </w:r>
      <w:bookmarkEnd w:id="1"/>
      <w:r w:rsidRPr="00842072">
        <w:rPr>
          <w:rFonts w:cs="Arial"/>
          <w:sz w:val="22"/>
          <w:szCs w:val="22"/>
        </w:rPr>
        <w:br w:type="page"/>
      </w:r>
      <w:bookmarkStart w:id="2" w:name="_Hlk162957981"/>
      <w:bookmarkStart w:id="3" w:name="_Hlk162958133"/>
      <w:r>
        <w:rPr>
          <w:rFonts w:ascii="Monotype Corsiva" w:hAnsi="Monotype Corsiva"/>
          <w:color w:val="0000FF"/>
          <w:sz w:val="72"/>
          <w:szCs w:val="72"/>
        </w:rPr>
        <w:lastRenderedPageBreak/>
        <w:t>St. Peter’s R.C. Primary School</w:t>
      </w:r>
    </w:p>
    <w:tbl>
      <w:tblPr>
        <w:tblW w:w="10905" w:type="dxa"/>
        <w:jc w:val="center"/>
        <w:tblLayout w:type="fixed"/>
        <w:tblLook w:val="01E0" w:firstRow="1" w:lastRow="1" w:firstColumn="1" w:lastColumn="1" w:noHBand="0" w:noVBand="0"/>
      </w:tblPr>
      <w:tblGrid>
        <w:gridCol w:w="3703"/>
        <w:gridCol w:w="3456"/>
        <w:gridCol w:w="3746"/>
      </w:tblGrid>
      <w:tr w:rsidR="00B67533" w14:paraId="2C023B0A" w14:textId="77777777" w:rsidTr="005B3F12">
        <w:trPr>
          <w:trHeight w:val="1671"/>
          <w:jc w:val="center"/>
        </w:trPr>
        <w:tc>
          <w:tcPr>
            <w:tcW w:w="3445" w:type="dxa"/>
            <w:hideMark/>
          </w:tcPr>
          <w:p w14:paraId="5AE8389F" w14:textId="77777777" w:rsidR="00B67533" w:rsidRDefault="00B67533" w:rsidP="005B3F12">
            <w:pPr>
              <w:tabs>
                <w:tab w:val="right" w:pos="8312"/>
              </w:tabs>
              <w:rPr>
                <w:rFonts w:ascii="Monotype Corsiva" w:hAnsi="Monotype Corsiva"/>
                <w:color w:val="0000FF"/>
                <w:szCs w:val="24"/>
              </w:rPr>
            </w:pPr>
            <w:r>
              <w:rPr>
                <w:rFonts w:ascii="Monotype Corsiva" w:hAnsi="Monotype Corsiva"/>
                <w:color w:val="0000FF"/>
              </w:rPr>
              <w:t>Headteacher: Mrs A. O’Neill</w:t>
            </w:r>
          </w:p>
          <w:p w14:paraId="19D10933" w14:textId="77777777" w:rsidR="00B67533" w:rsidRDefault="00B67533" w:rsidP="005B3F12">
            <w:pPr>
              <w:tabs>
                <w:tab w:val="right" w:pos="8312"/>
              </w:tabs>
              <w:rPr>
                <w:rFonts w:ascii="Monotype Corsiva" w:hAnsi="Monotype Corsiva"/>
                <w:color w:val="0000FF"/>
              </w:rPr>
            </w:pPr>
            <w:r>
              <w:rPr>
                <w:rFonts w:ascii="Monotype Corsiva" w:hAnsi="Monotype Corsiva"/>
                <w:color w:val="0000FF"/>
              </w:rPr>
              <w:t>Telephone: (01254) 691745</w:t>
            </w:r>
          </w:p>
          <w:p w14:paraId="492E7F8A" w14:textId="77777777" w:rsidR="00B67533" w:rsidRDefault="00B67533" w:rsidP="005B3F12">
            <w:pPr>
              <w:tabs>
                <w:tab w:val="right" w:pos="8312"/>
              </w:tabs>
              <w:rPr>
                <w:rFonts w:ascii="Monotype Corsiva" w:hAnsi="Monotype Corsiva"/>
                <w:color w:val="0000FF"/>
              </w:rPr>
            </w:pPr>
            <w:r>
              <w:rPr>
                <w:rFonts w:ascii="Monotype Corsiva" w:hAnsi="Monotype Corsiva"/>
                <w:color w:val="0000FF"/>
              </w:rPr>
              <w:t>st.peters.blackburn@stpetersrc.co.uk</w:t>
            </w:r>
          </w:p>
          <w:p w14:paraId="17DFB158" w14:textId="77777777" w:rsidR="00B67533" w:rsidRDefault="00B67533" w:rsidP="005B3F12">
            <w:pPr>
              <w:rPr>
                <w:rFonts w:ascii="Monotype Corsiva" w:hAnsi="Monotype Corsiva"/>
                <w:color w:val="0000FF"/>
                <w:szCs w:val="24"/>
              </w:rPr>
            </w:pPr>
            <w:r>
              <w:rPr>
                <w:rFonts w:ascii="Monotype Corsiva" w:hAnsi="Monotype Corsiva"/>
                <w:color w:val="0000FF"/>
              </w:rPr>
              <w:t>www.stpetersrc.co.uk</w:t>
            </w:r>
          </w:p>
        </w:tc>
        <w:tc>
          <w:tcPr>
            <w:tcW w:w="3215" w:type="dxa"/>
            <w:hideMark/>
          </w:tcPr>
          <w:p w14:paraId="7BA33922" w14:textId="77777777" w:rsidR="00B67533" w:rsidRDefault="00B67533" w:rsidP="005B3F12">
            <w:pPr>
              <w:tabs>
                <w:tab w:val="right" w:pos="8312"/>
              </w:tabs>
              <w:jc w:val="right"/>
              <w:rPr>
                <w:rFonts w:ascii="Monotype Corsiva" w:hAnsi="Monotype Corsiva"/>
                <w:color w:val="0000FF"/>
                <w:sz w:val="20"/>
              </w:rPr>
            </w:pPr>
            <w:r>
              <w:rPr>
                <w:noProof/>
                <w:szCs w:val="24"/>
                <w:lang w:eastAsia="en-GB"/>
              </w:rPr>
              <w:drawing>
                <wp:anchor distT="0" distB="0" distL="114300" distR="114300" simplePos="0" relativeHeight="251660288" behindDoc="1" locked="0" layoutInCell="1" allowOverlap="1" wp14:anchorId="13A9C0B5" wp14:editId="72528E82">
                  <wp:simplePos x="0" y="0"/>
                  <wp:positionH relativeFrom="column">
                    <wp:posOffset>700405</wp:posOffset>
                  </wp:positionH>
                  <wp:positionV relativeFrom="paragraph">
                    <wp:posOffset>60325</wp:posOffset>
                  </wp:positionV>
                  <wp:extent cx="655955" cy="1019175"/>
                  <wp:effectExtent l="0" t="0" r="0" b="9525"/>
                  <wp:wrapTight wrapText="bothSides">
                    <wp:wrapPolygon edited="0">
                      <wp:start x="0" y="0"/>
                      <wp:lineTo x="0" y="21398"/>
                      <wp:lineTo x="20701" y="21398"/>
                      <wp:lineTo x="20701" y="0"/>
                      <wp:lineTo x="0" y="0"/>
                    </wp:wrapPolygon>
                  </wp:wrapTight>
                  <wp:docPr id="2" name="Picture 2"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5955" cy="1019175"/>
                          </a:xfrm>
                          <a:prstGeom prst="rect">
                            <a:avLst/>
                          </a:prstGeom>
                          <a:noFill/>
                        </pic:spPr>
                      </pic:pic>
                    </a:graphicData>
                  </a:graphic>
                  <wp14:sizeRelH relativeFrom="page">
                    <wp14:pctWidth>0</wp14:pctWidth>
                  </wp14:sizeRelH>
                  <wp14:sizeRelV relativeFrom="page">
                    <wp14:pctHeight>0</wp14:pctHeight>
                  </wp14:sizeRelV>
                </wp:anchor>
              </w:drawing>
            </w:r>
          </w:p>
        </w:tc>
        <w:tc>
          <w:tcPr>
            <w:tcW w:w="3485" w:type="dxa"/>
          </w:tcPr>
          <w:p w14:paraId="3FD3C816" w14:textId="3A4FF13E" w:rsidR="00B67533" w:rsidRDefault="00B67533" w:rsidP="005B3F12">
            <w:pPr>
              <w:tabs>
                <w:tab w:val="right" w:pos="8312"/>
              </w:tabs>
              <w:jc w:val="right"/>
              <w:rPr>
                <w:rFonts w:ascii="Monotype Corsiva" w:hAnsi="Monotype Corsiva"/>
                <w:color w:val="0000FF"/>
                <w:szCs w:val="24"/>
              </w:rPr>
            </w:pPr>
            <w:r>
              <w:rPr>
                <w:rFonts w:ascii="Monotype Corsiva" w:hAnsi="Monotype Corsiva"/>
                <w:color w:val="0000FF"/>
              </w:rPr>
              <w:t>Hawkins St</w:t>
            </w:r>
            <w:r w:rsidR="001B0383">
              <w:rPr>
                <w:rFonts w:ascii="Monotype Corsiva" w:hAnsi="Monotype Corsiva"/>
                <w:color w:val="0000FF"/>
              </w:rPr>
              <w:t>reet</w:t>
            </w:r>
          </w:p>
          <w:p w14:paraId="3AAFBBD9" w14:textId="77777777" w:rsidR="00B67533" w:rsidRDefault="00B67533" w:rsidP="005B3F12">
            <w:pPr>
              <w:tabs>
                <w:tab w:val="right" w:pos="8312"/>
              </w:tabs>
              <w:jc w:val="right"/>
              <w:rPr>
                <w:rFonts w:ascii="Monotype Corsiva" w:hAnsi="Monotype Corsiva"/>
                <w:color w:val="0000FF"/>
              </w:rPr>
            </w:pPr>
            <w:r>
              <w:rPr>
                <w:rFonts w:ascii="Monotype Corsiva" w:hAnsi="Monotype Corsiva"/>
                <w:color w:val="0000FF"/>
              </w:rPr>
              <w:t>Blackburn</w:t>
            </w:r>
          </w:p>
          <w:p w14:paraId="02C65518" w14:textId="11285BD0" w:rsidR="00B67533" w:rsidRDefault="00B67533" w:rsidP="005B3F12">
            <w:pPr>
              <w:tabs>
                <w:tab w:val="right" w:pos="8312"/>
              </w:tabs>
              <w:jc w:val="right"/>
              <w:rPr>
                <w:rFonts w:ascii="Monotype Corsiva" w:hAnsi="Monotype Corsiva"/>
                <w:color w:val="0000FF"/>
              </w:rPr>
            </w:pPr>
            <w:r>
              <w:rPr>
                <w:rFonts w:ascii="Monotype Corsiva" w:hAnsi="Monotype Corsiva"/>
                <w:color w:val="0000FF"/>
              </w:rPr>
              <w:t>Lanc</w:t>
            </w:r>
            <w:r w:rsidR="001B0383">
              <w:rPr>
                <w:rFonts w:ascii="Monotype Corsiva" w:hAnsi="Monotype Corsiva"/>
                <w:color w:val="0000FF"/>
              </w:rPr>
              <w:t>ashire</w:t>
            </w:r>
          </w:p>
          <w:p w14:paraId="0DBB245B" w14:textId="77777777" w:rsidR="00B67533" w:rsidRDefault="00B67533" w:rsidP="005B3F12">
            <w:pPr>
              <w:tabs>
                <w:tab w:val="right" w:pos="8312"/>
              </w:tabs>
              <w:jc w:val="right"/>
              <w:rPr>
                <w:rFonts w:ascii="Monotype Corsiva" w:hAnsi="Monotype Corsiva"/>
                <w:color w:val="0000FF"/>
              </w:rPr>
            </w:pPr>
            <w:r>
              <w:rPr>
                <w:rFonts w:ascii="Monotype Corsiva" w:hAnsi="Monotype Corsiva"/>
                <w:color w:val="0000FF"/>
              </w:rPr>
              <w:t>BB2 2RY</w:t>
            </w:r>
          </w:p>
          <w:p w14:paraId="5F6E7819" w14:textId="77777777" w:rsidR="00B67533" w:rsidRDefault="00B67533" w:rsidP="005B3F12">
            <w:pPr>
              <w:pStyle w:val="Date"/>
              <w:jc w:val="right"/>
              <w:rPr>
                <w:rFonts w:ascii="Monotype Corsiva" w:hAnsi="Monotype Corsiva"/>
                <w:color w:val="0000FF"/>
                <w:sz w:val="20"/>
                <w:szCs w:val="20"/>
              </w:rPr>
            </w:pPr>
          </w:p>
        </w:tc>
      </w:tr>
    </w:tbl>
    <w:p w14:paraId="6C9FADF2" w14:textId="77777777" w:rsidR="00B67533" w:rsidRPr="00C97083" w:rsidRDefault="00B67533" w:rsidP="00B67533">
      <w:pPr>
        <w:pStyle w:val="Heading3"/>
        <w:spacing w:before="0"/>
        <w:jc w:val="right"/>
        <w:rPr>
          <w:rFonts w:cs="Arial"/>
          <w:szCs w:val="24"/>
        </w:rPr>
      </w:pPr>
    </w:p>
    <w:p w14:paraId="44E10969" w14:textId="77777777" w:rsidR="00B67533" w:rsidRPr="00C97083" w:rsidRDefault="00B67533" w:rsidP="00B67533">
      <w:pPr>
        <w:ind w:left="540" w:hanging="540"/>
        <w:jc w:val="center"/>
        <w:rPr>
          <w:rFonts w:cs="Arial"/>
          <w:b/>
          <w:bCs/>
          <w:sz w:val="28"/>
          <w:szCs w:val="28"/>
        </w:rPr>
      </w:pPr>
      <w:r w:rsidRPr="00C97083">
        <w:rPr>
          <w:rFonts w:cs="Arial"/>
          <w:b/>
          <w:bCs/>
          <w:sz w:val="28"/>
          <w:szCs w:val="28"/>
        </w:rPr>
        <w:t>Election of Parent Governors</w:t>
      </w:r>
    </w:p>
    <w:p w14:paraId="0832DB96" w14:textId="77777777" w:rsidR="00B67533" w:rsidRPr="00C97083" w:rsidRDefault="00B67533" w:rsidP="00B67533">
      <w:pPr>
        <w:ind w:left="540" w:hanging="540"/>
        <w:jc w:val="center"/>
        <w:rPr>
          <w:rFonts w:cs="Arial"/>
          <w:bCs/>
          <w:sz w:val="22"/>
          <w:szCs w:val="22"/>
        </w:rPr>
      </w:pPr>
    </w:p>
    <w:p w14:paraId="221EC630" w14:textId="77777777" w:rsidR="00B67533" w:rsidRPr="004150B4" w:rsidRDefault="00B67533" w:rsidP="00B67533">
      <w:pPr>
        <w:pStyle w:val="Heading9"/>
        <w:rPr>
          <w:rFonts w:cs="Arial"/>
          <w:b/>
          <w:sz w:val="22"/>
          <w:szCs w:val="22"/>
        </w:rPr>
      </w:pPr>
      <w:r w:rsidRPr="004150B4">
        <w:rPr>
          <w:rFonts w:cs="Arial"/>
          <w:b/>
          <w:sz w:val="22"/>
          <w:szCs w:val="22"/>
        </w:rPr>
        <w:t>Nomination Form</w:t>
      </w:r>
    </w:p>
    <w:p w14:paraId="11A5D7DD" w14:textId="77777777" w:rsidR="00B67533" w:rsidRPr="00532BA9" w:rsidRDefault="00B67533" w:rsidP="00B67533">
      <w:pPr>
        <w:ind w:left="540" w:hanging="540"/>
        <w:jc w:val="both"/>
        <w:rPr>
          <w:rFonts w:cs="Arial"/>
          <w:b/>
          <w:sz w:val="22"/>
          <w:szCs w:val="22"/>
          <w:u w:val="single"/>
        </w:rPr>
      </w:pPr>
    </w:p>
    <w:p w14:paraId="2256E425" w14:textId="77777777" w:rsidR="00B67533" w:rsidRPr="00532BA9" w:rsidRDefault="00B67533" w:rsidP="00B67533">
      <w:pPr>
        <w:ind w:left="540" w:hanging="540"/>
        <w:jc w:val="both"/>
        <w:rPr>
          <w:rFonts w:cs="Arial"/>
          <w:sz w:val="22"/>
          <w:szCs w:val="22"/>
        </w:rPr>
      </w:pPr>
      <w:r w:rsidRPr="00532BA9">
        <w:rPr>
          <w:rFonts w:cs="Arial"/>
          <w:sz w:val="22"/>
          <w:szCs w:val="22"/>
        </w:rPr>
        <w:t>Name:</w:t>
      </w:r>
    </w:p>
    <w:p w14:paraId="7A7B3562" w14:textId="77777777" w:rsidR="00B67533" w:rsidRPr="00532BA9" w:rsidRDefault="00B67533" w:rsidP="00B67533">
      <w:pPr>
        <w:ind w:left="540" w:hanging="540"/>
        <w:jc w:val="both"/>
        <w:rPr>
          <w:rFonts w:cs="Arial"/>
          <w:sz w:val="22"/>
          <w:szCs w:val="22"/>
        </w:rPr>
      </w:pPr>
    </w:p>
    <w:p w14:paraId="63BBD78D" w14:textId="77777777" w:rsidR="00B67533" w:rsidRPr="00532BA9" w:rsidRDefault="00B67533" w:rsidP="00B67533">
      <w:pPr>
        <w:ind w:left="540" w:hanging="540"/>
        <w:jc w:val="both"/>
        <w:rPr>
          <w:rFonts w:cs="Arial"/>
          <w:sz w:val="22"/>
          <w:szCs w:val="22"/>
        </w:rPr>
      </w:pPr>
      <w:r w:rsidRPr="00532BA9">
        <w:rPr>
          <w:rFonts w:cs="Arial"/>
          <w:sz w:val="22"/>
          <w:szCs w:val="22"/>
        </w:rPr>
        <w:t>Address:</w:t>
      </w:r>
    </w:p>
    <w:p w14:paraId="38492C3E" w14:textId="77777777" w:rsidR="00B67533" w:rsidRPr="00532BA9" w:rsidRDefault="00B67533" w:rsidP="00B67533">
      <w:pPr>
        <w:ind w:left="540" w:hanging="540"/>
        <w:jc w:val="both"/>
        <w:rPr>
          <w:rFonts w:cs="Arial"/>
          <w:sz w:val="22"/>
          <w:szCs w:val="22"/>
        </w:rPr>
      </w:pPr>
    </w:p>
    <w:p w14:paraId="6A330F34" w14:textId="77777777" w:rsidR="00B67533" w:rsidRDefault="00B67533" w:rsidP="00B67533">
      <w:pPr>
        <w:ind w:left="540" w:hanging="540"/>
        <w:jc w:val="both"/>
        <w:rPr>
          <w:rFonts w:cs="Arial"/>
          <w:sz w:val="22"/>
          <w:szCs w:val="22"/>
        </w:rPr>
      </w:pPr>
      <w:r>
        <w:rPr>
          <w:rFonts w:cs="Arial"/>
          <w:sz w:val="22"/>
          <w:szCs w:val="22"/>
        </w:rPr>
        <w:t>I am a parent/guardian of the following pupil (s) who is/are registered at the school</w:t>
      </w:r>
    </w:p>
    <w:p w14:paraId="43DB1F13" w14:textId="77777777" w:rsidR="00B67533" w:rsidRDefault="00B67533" w:rsidP="00B67533">
      <w:pPr>
        <w:ind w:left="540" w:hanging="540"/>
        <w:jc w:val="both"/>
        <w:rPr>
          <w:rFonts w:cs="Arial"/>
          <w:sz w:val="22"/>
          <w:szCs w:val="22"/>
        </w:rPr>
      </w:pPr>
    </w:p>
    <w:tbl>
      <w:tblPr>
        <w:tblW w:w="8568" w:type="dxa"/>
        <w:tblLayout w:type="fixed"/>
        <w:tblLook w:val="0000" w:firstRow="0" w:lastRow="0" w:firstColumn="0" w:lastColumn="0" w:noHBand="0" w:noVBand="0"/>
      </w:tblPr>
      <w:tblGrid>
        <w:gridCol w:w="4068"/>
        <w:gridCol w:w="1620"/>
        <w:gridCol w:w="2880"/>
      </w:tblGrid>
      <w:tr w:rsidR="00B67533" w14:paraId="13315DAE" w14:textId="77777777" w:rsidTr="005B3F12">
        <w:trPr>
          <w:cantSplit/>
        </w:trPr>
        <w:tc>
          <w:tcPr>
            <w:tcW w:w="4068" w:type="dxa"/>
            <w:tcBorders>
              <w:top w:val="single" w:sz="6" w:space="0" w:color="auto"/>
              <w:left w:val="single" w:sz="6" w:space="0" w:color="auto"/>
              <w:bottom w:val="single" w:sz="6" w:space="0" w:color="auto"/>
              <w:right w:val="single" w:sz="6" w:space="0" w:color="auto"/>
            </w:tcBorders>
            <w:shd w:val="clear" w:color="auto" w:fill="D9D9D9"/>
          </w:tcPr>
          <w:p w14:paraId="4843E5EE" w14:textId="77777777" w:rsidR="00B67533" w:rsidRDefault="00B67533" w:rsidP="005B3F12">
            <w:pPr>
              <w:tabs>
                <w:tab w:val="left" w:pos="-864"/>
                <w:tab w:val="left" w:pos="7488"/>
                <w:tab w:val="left" w:pos="7920"/>
              </w:tabs>
              <w:rPr>
                <w:b/>
                <w:sz w:val="22"/>
              </w:rPr>
            </w:pPr>
            <w:r>
              <w:rPr>
                <w:b/>
                <w:sz w:val="22"/>
              </w:rPr>
              <w:t>Name</w:t>
            </w:r>
          </w:p>
        </w:tc>
        <w:tc>
          <w:tcPr>
            <w:tcW w:w="1620" w:type="dxa"/>
            <w:tcBorders>
              <w:top w:val="single" w:sz="6" w:space="0" w:color="auto"/>
              <w:left w:val="single" w:sz="6" w:space="0" w:color="auto"/>
              <w:bottom w:val="single" w:sz="6" w:space="0" w:color="auto"/>
              <w:right w:val="single" w:sz="6" w:space="0" w:color="auto"/>
            </w:tcBorders>
            <w:shd w:val="clear" w:color="auto" w:fill="D9D9D9"/>
          </w:tcPr>
          <w:p w14:paraId="6FD8C6FB" w14:textId="77777777" w:rsidR="00B67533" w:rsidRDefault="00B67533" w:rsidP="005B3F12">
            <w:pPr>
              <w:tabs>
                <w:tab w:val="left" w:pos="-864"/>
                <w:tab w:val="left" w:pos="7488"/>
                <w:tab w:val="left" w:pos="7920"/>
              </w:tabs>
              <w:rPr>
                <w:b/>
                <w:sz w:val="22"/>
              </w:rPr>
            </w:pPr>
            <w:r>
              <w:rPr>
                <w:b/>
                <w:sz w:val="22"/>
              </w:rPr>
              <w:t>Date of Birth</w:t>
            </w:r>
          </w:p>
        </w:tc>
        <w:tc>
          <w:tcPr>
            <w:tcW w:w="2880" w:type="dxa"/>
            <w:tcBorders>
              <w:top w:val="single" w:sz="6" w:space="0" w:color="auto"/>
              <w:left w:val="single" w:sz="6" w:space="0" w:color="auto"/>
              <w:bottom w:val="single" w:sz="6" w:space="0" w:color="auto"/>
              <w:right w:val="single" w:sz="6" w:space="0" w:color="auto"/>
            </w:tcBorders>
            <w:shd w:val="clear" w:color="auto" w:fill="D9D9D9"/>
          </w:tcPr>
          <w:p w14:paraId="6A567E1F" w14:textId="77777777" w:rsidR="00B67533" w:rsidRDefault="00B67533" w:rsidP="005B3F12">
            <w:pPr>
              <w:tabs>
                <w:tab w:val="left" w:pos="-864"/>
                <w:tab w:val="left" w:pos="7488"/>
                <w:tab w:val="left" w:pos="7920"/>
              </w:tabs>
              <w:rPr>
                <w:b/>
                <w:sz w:val="22"/>
              </w:rPr>
            </w:pPr>
            <w:r>
              <w:rPr>
                <w:b/>
                <w:sz w:val="22"/>
              </w:rPr>
              <w:t>Class/Form/Tutor Group</w:t>
            </w:r>
          </w:p>
        </w:tc>
      </w:tr>
      <w:tr w:rsidR="00B67533" w14:paraId="2569BF64" w14:textId="77777777" w:rsidTr="005B3F12">
        <w:trPr>
          <w:cantSplit/>
        </w:trPr>
        <w:tc>
          <w:tcPr>
            <w:tcW w:w="4068" w:type="dxa"/>
            <w:tcBorders>
              <w:top w:val="single" w:sz="6" w:space="0" w:color="auto"/>
              <w:left w:val="single" w:sz="6" w:space="0" w:color="auto"/>
              <w:bottom w:val="single" w:sz="6" w:space="0" w:color="auto"/>
              <w:right w:val="single" w:sz="6" w:space="0" w:color="auto"/>
            </w:tcBorders>
          </w:tcPr>
          <w:p w14:paraId="67E39DB2" w14:textId="77777777" w:rsidR="00B67533" w:rsidRPr="00AB0AF6" w:rsidRDefault="00B67533" w:rsidP="005B3F12">
            <w:pPr>
              <w:tabs>
                <w:tab w:val="left" w:pos="-864"/>
                <w:tab w:val="left" w:pos="7488"/>
                <w:tab w:val="left" w:pos="7920"/>
              </w:tabs>
              <w:rPr>
                <w:sz w:val="22"/>
              </w:rPr>
            </w:pPr>
          </w:p>
          <w:p w14:paraId="2225AC6D" w14:textId="77777777" w:rsidR="00B67533" w:rsidRDefault="00B67533" w:rsidP="005B3F12">
            <w:pPr>
              <w:tabs>
                <w:tab w:val="left" w:pos="-864"/>
                <w:tab w:val="left" w:pos="7488"/>
                <w:tab w:val="left" w:pos="7920"/>
              </w:tabs>
              <w:rPr>
                <w:sz w:val="22"/>
                <w:u w:val="single"/>
              </w:rPr>
            </w:pPr>
          </w:p>
        </w:tc>
        <w:tc>
          <w:tcPr>
            <w:tcW w:w="1620" w:type="dxa"/>
            <w:tcBorders>
              <w:top w:val="single" w:sz="6" w:space="0" w:color="auto"/>
              <w:left w:val="single" w:sz="6" w:space="0" w:color="auto"/>
              <w:bottom w:val="single" w:sz="6" w:space="0" w:color="auto"/>
              <w:right w:val="single" w:sz="6" w:space="0" w:color="auto"/>
            </w:tcBorders>
          </w:tcPr>
          <w:p w14:paraId="1A54A79E" w14:textId="77777777" w:rsidR="00B67533" w:rsidRDefault="00B67533" w:rsidP="005B3F12">
            <w:pPr>
              <w:tabs>
                <w:tab w:val="left" w:pos="-864"/>
                <w:tab w:val="left" w:pos="7488"/>
                <w:tab w:val="left" w:pos="7920"/>
              </w:tabs>
              <w:rPr>
                <w:sz w:val="22"/>
                <w:u w:val="single"/>
              </w:rPr>
            </w:pPr>
          </w:p>
        </w:tc>
        <w:tc>
          <w:tcPr>
            <w:tcW w:w="2880" w:type="dxa"/>
            <w:tcBorders>
              <w:top w:val="single" w:sz="6" w:space="0" w:color="auto"/>
              <w:left w:val="single" w:sz="6" w:space="0" w:color="auto"/>
              <w:bottom w:val="single" w:sz="6" w:space="0" w:color="auto"/>
              <w:right w:val="single" w:sz="6" w:space="0" w:color="auto"/>
            </w:tcBorders>
          </w:tcPr>
          <w:p w14:paraId="3CAF1FF5" w14:textId="77777777" w:rsidR="00B67533" w:rsidRDefault="00B67533" w:rsidP="005B3F12">
            <w:pPr>
              <w:tabs>
                <w:tab w:val="left" w:pos="-864"/>
                <w:tab w:val="left" w:pos="7488"/>
                <w:tab w:val="left" w:pos="7920"/>
              </w:tabs>
              <w:rPr>
                <w:sz w:val="22"/>
                <w:u w:val="single"/>
              </w:rPr>
            </w:pPr>
          </w:p>
        </w:tc>
      </w:tr>
      <w:tr w:rsidR="00B67533" w14:paraId="57AA5AAA" w14:textId="77777777" w:rsidTr="005B3F12">
        <w:trPr>
          <w:cantSplit/>
        </w:trPr>
        <w:tc>
          <w:tcPr>
            <w:tcW w:w="4068" w:type="dxa"/>
            <w:tcBorders>
              <w:top w:val="single" w:sz="6" w:space="0" w:color="auto"/>
              <w:left w:val="single" w:sz="6" w:space="0" w:color="auto"/>
              <w:bottom w:val="single" w:sz="6" w:space="0" w:color="auto"/>
              <w:right w:val="single" w:sz="6" w:space="0" w:color="auto"/>
            </w:tcBorders>
          </w:tcPr>
          <w:p w14:paraId="64E01A72" w14:textId="77777777" w:rsidR="00B67533" w:rsidRDefault="00B67533" w:rsidP="005B3F12">
            <w:pPr>
              <w:tabs>
                <w:tab w:val="left" w:pos="-864"/>
                <w:tab w:val="left" w:pos="7488"/>
                <w:tab w:val="left" w:pos="7920"/>
              </w:tabs>
              <w:rPr>
                <w:sz w:val="22"/>
                <w:u w:val="single"/>
              </w:rPr>
            </w:pPr>
          </w:p>
          <w:p w14:paraId="04636D52" w14:textId="77777777" w:rsidR="00B67533" w:rsidRDefault="00B67533" w:rsidP="005B3F12">
            <w:pPr>
              <w:tabs>
                <w:tab w:val="left" w:pos="-864"/>
                <w:tab w:val="left" w:pos="7488"/>
                <w:tab w:val="left" w:pos="7920"/>
              </w:tabs>
              <w:rPr>
                <w:sz w:val="22"/>
                <w:u w:val="single"/>
              </w:rPr>
            </w:pPr>
          </w:p>
        </w:tc>
        <w:tc>
          <w:tcPr>
            <w:tcW w:w="1620" w:type="dxa"/>
            <w:tcBorders>
              <w:top w:val="single" w:sz="6" w:space="0" w:color="auto"/>
              <w:left w:val="single" w:sz="6" w:space="0" w:color="auto"/>
              <w:bottom w:val="single" w:sz="6" w:space="0" w:color="auto"/>
              <w:right w:val="single" w:sz="6" w:space="0" w:color="auto"/>
            </w:tcBorders>
          </w:tcPr>
          <w:p w14:paraId="75659776" w14:textId="77777777" w:rsidR="00B67533" w:rsidRDefault="00B67533" w:rsidP="005B3F12">
            <w:pPr>
              <w:tabs>
                <w:tab w:val="left" w:pos="-864"/>
                <w:tab w:val="left" w:pos="7488"/>
                <w:tab w:val="left" w:pos="7920"/>
              </w:tabs>
              <w:rPr>
                <w:sz w:val="22"/>
                <w:u w:val="single"/>
              </w:rPr>
            </w:pPr>
          </w:p>
        </w:tc>
        <w:tc>
          <w:tcPr>
            <w:tcW w:w="2880" w:type="dxa"/>
            <w:tcBorders>
              <w:top w:val="single" w:sz="6" w:space="0" w:color="auto"/>
              <w:left w:val="single" w:sz="6" w:space="0" w:color="auto"/>
              <w:bottom w:val="single" w:sz="6" w:space="0" w:color="auto"/>
              <w:right w:val="single" w:sz="6" w:space="0" w:color="auto"/>
            </w:tcBorders>
          </w:tcPr>
          <w:p w14:paraId="55707E4E" w14:textId="77777777" w:rsidR="00B67533" w:rsidRDefault="00B67533" w:rsidP="005B3F12">
            <w:pPr>
              <w:tabs>
                <w:tab w:val="left" w:pos="-864"/>
                <w:tab w:val="left" w:pos="7488"/>
                <w:tab w:val="left" w:pos="7920"/>
              </w:tabs>
              <w:rPr>
                <w:sz w:val="22"/>
                <w:u w:val="single"/>
              </w:rPr>
            </w:pPr>
          </w:p>
        </w:tc>
      </w:tr>
      <w:tr w:rsidR="00B67533" w14:paraId="1C6BD192" w14:textId="77777777" w:rsidTr="005B3F12">
        <w:trPr>
          <w:cantSplit/>
        </w:trPr>
        <w:tc>
          <w:tcPr>
            <w:tcW w:w="4068" w:type="dxa"/>
            <w:tcBorders>
              <w:top w:val="single" w:sz="6" w:space="0" w:color="auto"/>
              <w:left w:val="single" w:sz="6" w:space="0" w:color="auto"/>
              <w:bottom w:val="single" w:sz="6" w:space="0" w:color="auto"/>
              <w:right w:val="single" w:sz="6" w:space="0" w:color="auto"/>
            </w:tcBorders>
          </w:tcPr>
          <w:p w14:paraId="3D650DEA" w14:textId="77777777" w:rsidR="00B67533" w:rsidRDefault="00B67533" w:rsidP="005B3F12">
            <w:pPr>
              <w:tabs>
                <w:tab w:val="left" w:pos="-864"/>
                <w:tab w:val="left" w:pos="7488"/>
                <w:tab w:val="left" w:pos="7920"/>
              </w:tabs>
              <w:rPr>
                <w:sz w:val="22"/>
                <w:u w:val="single"/>
              </w:rPr>
            </w:pPr>
          </w:p>
          <w:p w14:paraId="68D3A1E6" w14:textId="77777777" w:rsidR="00B67533" w:rsidRDefault="00B67533" w:rsidP="005B3F12">
            <w:pPr>
              <w:tabs>
                <w:tab w:val="left" w:pos="-864"/>
                <w:tab w:val="left" w:pos="7488"/>
                <w:tab w:val="left" w:pos="7920"/>
              </w:tabs>
              <w:rPr>
                <w:sz w:val="22"/>
                <w:u w:val="single"/>
              </w:rPr>
            </w:pPr>
          </w:p>
        </w:tc>
        <w:tc>
          <w:tcPr>
            <w:tcW w:w="1620" w:type="dxa"/>
            <w:tcBorders>
              <w:top w:val="single" w:sz="6" w:space="0" w:color="auto"/>
              <w:left w:val="single" w:sz="6" w:space="0" w:color="auto"/>
              <w:bottom w:val="single" w:sz="6" w:space="0" w:color="auto"/>
              <w:right w:val="single" w:sz="6" w:space="0" w:color="auto"/>
            </w:tcBorders>
          </w:tcPr>
          <w:p w14:paraId="19F6D0DE" w14:textId="77777777" w:rsidR="00B67533" w:rsidRDefault="00B67533" w:rsidP="005B3F12">
            <w:pPr>
              <w:tabs>
                <w:tab w:val="left" w:pos="-864"/>
                <w:tab w:val="left" w:pos="7488"/>
                <w:tab w:val="left" w:pos="7920"/>
              </w:tabs>
              <w:rPr>
                <w:sz w:val="22"/>
                <w:u w:val="single"/>
              </w:rPr>
            </w:pPr>
          </w:p>
        </w:tc>
        <w:tc>
          <w:tcPr>
            <w:tcW w:w="2880" w:type="dxa"/>
            <w:tcBorders>
              <w:top w:val="single" w:sz="6" w:space="0" w:color="auto"/>
              <w:left w:val="single" w:sz="6" w:space="0" w:color="auto"/>
              <w:bottom w:val="single" w:sz="6" w:space="0" w:color="auto"/>
              <w:right w:val="single" w:sz="6" w:space="0" w:color="auto"/>
            </w:tcBorders>
          </w:tcPr>
          <w:p w14:paraId="2CB7A619" w14:textId="77777777" w:rsidR="00B67533" w:rsidRDefault="00B67533" w:rsidP="005B3F12">
            <w:pPr>
              <w:tabs>
                <w:tab w:val="left" w:pos="-864"/>
                <w:tab w:val="left" w:pos="7488"/>
                <w:tab w:val="left" w:pos="7920"/>
              </w:tabs>
              <w:rPr>
                <w:sz w:val="22"/>
                <w:u w:val="single"/>
              </w:rPr>
            </w:pPr>
          </w:p>
        </w:tc>
      </w:tr>
      <w:tr w:rsidR="00B67533" w14:paraId="31687106" w14:textId="77777777" w:rsidTr="005B3F12">
        <w:trPr>
          <w:cantSplit/>
        </w:trPr>
        <w:tc>
          <w:tcPr>
            <w:tcW w:w="4068" w:type="dxa"/>
            <w:tcBorders>
              <w:top w:val="single" w:sz="6" w:space="0" w:color="auto"/>
              <w:left w:val="single" w:sz="6" w:space="0" w:color="auto"/>
              <w:bottom w:val="single" w:sz="6" w:space="0" w:color="auto"/>
              <w:right w:val="single" w:sz="6" w:space="0" w:color="auto"/>
            </w:tcBorders>
          </w:tcPr>
          <w:p w14:paraId="6F538243" w14:textId="77777777" w:rsidR="00B67533" w:rsidRDefault="00B67533" w:rsidP="005B3F12">
            <w:pPr>
              <w:tabs>
                <w:tab w:val="left" w:pos="-864"/>
                <w:tab w:val="left" w:pos="7488"/>
                <w:tab w:val="left" w:pos="7920"/>
              </w:tabs>
              <w:rPr>
                <w:sz w:val="22"/>
                <w:u w:val="single"/>
              </w:rPr>
            </w:pPr>
          </w:p>
          <w:p w14:paraId="71B93554" w14:textId="77777777" w:rsidR="00B67533" w:rsidRDefault="00B67533" w:rsidP="005B3F12">
            <w:pPr>
              <w:tabs>
                <w:tab w:val="left" w:pos="-864"/>
                <w:tab w:val="left" w:pos="7488"/>
                <w:tab w:val="left" w:pos="7920"/>
              </w:tabs>
              <w:rPr>
                <w:sz w:val="22"/>
                <w:u w:val="single"/>
              </w:rPr>
            </w:pPr>
          </w:p>
        </w:tc>
        <w:tc>
          <w:tcPr>
            <w:tcW w:w="1620" w:type="dxa"/>
            <w:tcBorders>
              <w:top w:val="single" w:sz="6" w:space="0" w:color="auto"/>
              <w:left w:val="single" w:sz="6" w:space="0" w:color="auto"/>
              <w:bottom w:val="single" w:sz="6" w:space="0" w:color="auto"/>
              <w:right w:val="single" w:sz="6" w:space="0" w:color="auto"/>
            </w:tcBorders>
          </w:tcPr>
          <w:p w14:paraId="693FD46B" w14:textId="77777777" w:rsidR="00B67533" w:rsidRDefault="00B67533" w:rsidP="005B3F12">
            <w:pPr>
              <w:tabs>
                <w:tab w:val="left" w:pos="-864"/>
                <w:tab w:val="left" w:pos="7488"/>
                <w:tab w:val="left" w:pos="7920"/>
              </w:tabs>
              <w:rPr>
                <w:sz w:val="22"/>
                <w:u w:val="single"/>
              </w:rPr>
            </w:pPr>
          </w:p>
        </w:tc>
        <w:tc>
          <w:tcPr>
            <w:tcW w:w="2880" w:type="dxa"/>
            <w:tcBorders>
              <w:top w:val="single" w:sz="6" w:space="0" w:color="auto"/>
              <w:left w:val="single" w:sz="6" w:space="0" w:color="auto"/>
              <w:bottom w:val="single" w:sz="6" w:space="0" w:color="auto"/>
              <w:right w:val="single" w:sz="6" w:space="0" w:color="auto"/>
            </w:tcBorders>
          </w:tcPr>
          <w:p w14:paraId="50C50548" w14:textId="77777777" w:rsidR="00B67533" w:rsidRDefault="00B67533" w:rsidP="005B3F12">
            <w:pPr>
              <w:tabs>
                <w:tab w:val="left" w:pos="-864"/>
                <w:tab w:val="left" w:pos="7488"/>
                <w:tab w:val="left" w:pos="7920"/>
              </w:tabs>
              <w:rPr>
                <w:sz w:val="22"/>
                <w:u w:val="single"/>
              </w:rPr>
            </w:pPr>
          </w:p>
        </w:tc>
      </w:tr>
    </w:tbl>
    <w:p w14:paraId="0EC4D32B" w14:textId="77777777" w:rsidR="00B67533" w:rsidRPr="00532BA9" w:rsidRDefault="00B67533" w:rsidP="00B67533">
      <w:pPr>
        <w:ind w:left="540" w:hanging="540"/>
        <w:jc w:val="both"/>
        <w:rPr>
          <w:rFonts w:cs="Arial"/>
          <w:sz w:val="22"/>
          <w:szCs w:val="22"/>
        </w:rPr>
      </w:pPr>
    </w:p>
    <w:p w14:paraId="2FE5BFE3" w14:textId="77777777" w:rsidR="00B67533" w:rsidRPr="00532BA9" w:rsidRDefault="00B67533" w:rsidP="00B67533">
      <w:pPr>
        <w:rPr>
          <w:rFonts w:cs="Arial"/>
          <w:sz w:val="22"/>
          <w:szCs w:val="22"/>
        </w:rPr>
      </w:pPr>
      <w:r w:rsidRPr="00532BA9">
        <w:rPr>
          <w:rFonts w:cs="Arial"/>
          <w:sz w:val="22"/>
          <w:szCs w:val="22"/>
        </w:rPr>
        <w:t xml:space="preserve">The </w:t>
      </w:r>
      <w:r>
        <w:rPr>
          <w:rFonts w:cs="Arial"/>
          <w:sz w:val="22"/>
          <w:szCs w:val="22"/>
        </w:rPr>
        <w:t xml:space="preserve">person </w:t>
      </w:r>
      <w:r w:rsidRPr="00532BA9">
        <w:rPr>
          <w:rFonts w:cs="Arial"/>
          <w:sz w:val="22"/>
          <w:szCs w:val="22"/>
        </w:rPr>
        <w:t xml:space="preserve">named </w:t>
      </w:r>
      <w:r>
        <w:rPr>
          <w:rFonts w:cs="Arial"/>
          <w:sz w:val="22"/>
          <w:szCs w:val="22"/>
        </w:rPr>
        <w:t xml:space="preserve">above </w:t>
      </w:r>
      <w:r w:rsidRPr="00532BA9">
        <w:rPr>
          <w:rFonts w:cs="Arial"/>
          <w:sz w:val="22"/>
          <w:szCs w:val="22"/>
        </w:rPr>
        <w:t>has a child at the school, is willing to serve if elected and is hereby nominated to stand for election.</w:t>
      </w:r>
    </w:p>
    <w:p w14:paraId="1BFF21D6" w14:textId="77777777" w:rsidR="00B67533" w:rsidRPr="00532BA9" w:rsidRDefault="00B67533" w:rsidP="00B67533">
      <w:pPr>
        <w:rPr>
          <w:rFonts w:cs="Arial"/>
          <w:sz w:val="22"/>
          <w:szCs w:val="22"/>
        </w:rPr>
      </w:pPr>
    </w:p>
    <w:p w14:paraId="25C1D554" w14:textId="77777777" w:rsidR="00B67533" w:rsidRPr="00532BA9" w:rsidRDefault="00B67533" w:rsidP="00B67533">
      <w:pPr>
        <w:rPr>
          <w:rFonts w:cs="Arial"/>
          <w:sz w:val="22"/>
          <w:szCs w:val="22"/>
        </w:rPr>
      </w:pPr>
      <w:r w:rsidRPr="00532BA9">
        <w:rPr>
          <w:rFonts w:cs="Arial"/>
          <w:sz w:val="22"/>
          <w:szCs w:val="22"/>
        </w:rPr>
        <w:t>Nominated by*:</w:t>
      </w:r>
      <w:r w:rsidRPr="00532BA9">
        <w:rPr>
          <w:rFonts w:cs="Arial"/>
          <w:sz w:val="22"/>
          <w:szCs w:val="22"/>
        </w:rPr>
        <w:tab/>
      </w:r>
      <w:r w:rsidRPr="00532BA9">
        <w:rPr>
          <w:rFonts w:cs="Arial"/>
          <w:sz w:val="22"/>
          <w:szCs w:val="22"/>
        </w:rPr>
        <w:tab/>
      </w:r>
      <w:r>
        <w:rPr>
          <w:rFonts w:cs="Arial"/>
          <w:sz w:val="22"/>
          <w:szCs w:val="22"/>
        </w:rPr>
        <w:t xml:space="preserve">                                                 </w:t>
      </w:r>
      <w:r w:rsidRPr="00532BA9">
        <w:rPr>
          <w:rFonts w:cs="Arial"/>
          <w:sz w:val="22"/>
          <w:szCs w:val="22"/>
        </w:rPr>
        <w:t>(name in capitals and address)</w:t>
      </w:r>
    </w:p>
    <w:p w14:paraId="1821AF0A" w14:textId="77777777" w:rsidR="00B67533" w:rsidRPr="00532BA9" w:rsidRDefault="00B67533" w:rsidP="00B67533">
      <w:pPr>
        <w:rPr>
          <w:rFonts w:cs="Arial"/>
          <w:sz w:val="22"/>
          <w:szCs w:val="22"/>
        </w:rPr>
      </w:pPr>
    </w:p>
    <w:p w14:paraId="5F44DCF6" w14:textId="77777777" w:rsidR="00B67533" w:rsidRPr="00532BA9" w:rsidRDefault="00B67533" w:rsidP="00B67533">
      <w:pPr>
        <w:rPr>
          <w:rFonts w:cs="Arial"/>
          <w:sz w:val="22"/>
          <w:szCs w:val="22"/>
        </w:rPr>
      </w:pPr>
    </w:p>
    <w:p w14:paraId="6FDDAA66" w14:textId="77777777" w:rsidR="00B67533" w:rsidRPr="00532BA9" w:rsidRDefault="00B67533" w:rsidP="00B67533">
      <w:pPr>
        <w:rPr>
          <w:rFonts w:cs="Arial"/>
          <w:sz w:val="22"/>
          <w:szCs w:val="22"/>
        </w:rPr>
      </w:pPr>
      <w:r w:rsidRPr="00532BA9">
        <w:rPr>
          <w:rFonts w:cs="Arial"/>
          <w:sz w:val="22"/>
          <w:szCs w:val="22"/>
        </w:rPr>
        <w:t>Signature of nominee:</w:t>
      </w:r>
    </w:p>
    <w:p w14:paraId="25DEED83" w14:textId="77777777" w:rsidR="00B67533" w:rsidRPr="00532BA9" w:rsidRDefault="00B67533" w:rsidP="00B67533">
      <w:pPr>
        <w:rPr>
          <w:rFonts w:cs="Arial"/>
          <w:sz w:val="22"/>
          <w:szCs w:val="22"/>
        </w:rPr>
      </w:pPr>
    </w:p>
    <w:p w14:paraId="744A8823" w14:textId="77777777" w:rsidR="00B67533" w:rsidRPr="00532BA9" w:rsidRDefault="00B67533" w:rsidP="00B67533">
      <w:pPr>
        <w:rPr>
          <w:rFonts w:cs="Arial"/>
          <w:sz w:val="22"/>
          <w:szCs w:val="22"/>
        </w:rPr>
      </w:pPr>
    </w:p>
    <w:p w14:paraId="6A55A6D7" w14:textId="77777777" w:rsidR="00B67533" w:rsidRPr="00532BA9" w:rsidRDefault="00B67533" w:rsidP="00B67533">
      <w:pPr>
        <w:rPr>
          <w:rFonts w:cs="Arial"/>
          <w:sz w:val="22"/>
          <w:szCs w:val="22"/>
        </w:rPr>
      </w:pPr>
      <w:r w:rsidRPr="00532BA9">
        <w:rPr>
          <w:rFonts w:cs="Arial"/>
          <w:sz w:val="22"/>
          <w:szCs w:val="22"/>
        </w:rPr>
        <w:t>Biographical details for inclusion in ballot paper:</w:t>
      </w:r>
    </w:p>
    <w:p w14:paraId="72EE7752" w14:textId="77777777" w:rsidR="00B67533" w:rsidRPr="00532BA9" w:rsidRDefault="00B67533" w:rsidP="00B67533">
      <w:pPr>
        <w:rPr>
          <w:rFonts w:cs="Arial"/>
          <w:sz w:val="22"/>
          <w:szCs w:val="22"/>
        </w:rPr>
      </w:pPr>
      <w:r>
        <w:rPr>
          <w:rFonts w:cs="Arial"/>
          <w:sz w:val="22"/>
          <w:szCs w:val="22"/>
        </w:rPr>
        <w:t>……………………………………………………………………………………………………………………………………………………………………………………………………………………………………………………………………………………………………………………………………………………………………………………………………………………………………………………………………………………………………………………………………………………………………………………………………………………………………………………………………………………………………………………………………………………………………………………………………………………………………………………………………………………………………………………………………………………………………………………………………………………………………………………………………………………………………………………………………………………………………………………………………………………………………………………………………………………………………………………………………………………………………………………………………………………………………………………………………………………………………………………………………………………………………………………………………………………………………………………………………………………………</w:t>
      </w:r>
    </w:p>
    <w:p w14:paraId="4164703D" w14:textId="77777777" w:rsidR="00B67533" w:rsidRPr="00532BA9" w:rsidRDefault="00B67533" w:rsidP="00B67533">
      <w:pPr>
        <w:jc w:val="right"/>
        <w:rPr>
          <w:rFonts w:cs="Arial"/>
          <w:sz w:val="22"/>
          <w:szCs w:val="22"/>
        </w:rPr>
      </w:pPr>
      <w:r>
        <w:rPr>
          <w:rFonts w:cs="Arial"/>
          <w:sz w:val="22"/>
          <w:szCs w:val="22"/>
        </w:rPr>
        <w:t>Continue overleaf</w:t>
      </w:r>
    </w:p>
    <w:p w14:paraId="453299EB" w14:textId="0752ABDB" w:rsidR="00B67533" w:rsidRDefault="00B67533" w:rsidP="00B67533">
      <w:pPr>
        <w:ind w:left="720" w:hanging="720"/>
        <w:rPr>
          <w:rFonts w:cs="Arial"/>
          <w:b/>
          <w:bCs/>
          <w:sz w:val="22"/>
          <w:szCs w:val="22"/>
        </w:rPr>
      </w:pPr>
      <w:r w:rsidRPr="00532BA9">
        <w:rPr>
          <w:rFonts w:cs="Arial"/>
          <w:b/>
          <w:sz w:val="22"/>
          <w:szCs w:val="22"/>
        </w:rPr>
        <w:t>N.B.</w:t>
      </w:r>
      <w:r w:rsidRPr="00532BA9">
        <w:rPr>
          <w:rFonts w:cs="Arial"/>
          <w:sz w:val="22"/>
          <w:szCs w:val="22"/>
        </w:rPr>
        <w:tab/>
        <w:t xml:space="preserve">Completed nomination must be returned to the school by </w:t>
      </w:r>
      <w:r>
        <w:rPr>
          <w:rFonts w:cs="Arial"/>
          <w:b/>
          <w:bCs/>
          <w:sz w:val="22"/>
          <w:szCs w:val="22"/>
        </w:rPr>
        <w:t xml:space="preserve">FRIDAY </w:t>
      </w:r>
      <w:r w:rsidR="001B0383">
        <w:rPr>
          <w:rFonts w:cs="Arial"/>
          <w:b/>
          <w:bCs/>
          <w:sz w:val="22"/>
          <w:szCs w:val="22"/>
        </w:rPr>
        <w:t>9</w:t>
      </w:r>
      <w:r w:rsidR="001B0383" w:rsidRPr="001B0383">
        <w:rPr>
          <w:rFonts w:cs="Arial"/>
          <w:b/>
          <w:bCs/>
          <w:sz w:val="22"/>
          <w:szCs w:val="22"/>
          <w:vertAlign w:val="superscript"/>
        </w:rPr>
        <w:t>th</w:t>
      </w:r>
      <w:r w:rsidR="001B0383">
        <w:rPr>
          <w:rFonts w:cs="Arial"/>
          <w:b/>
          <w:bCs/>
          <w:sz w:val="22"/>
          <w:szCs w:val="22"/>
        </w:rPr>
        <w:t xml:space="preserve"> </w:t>
      </w:r>
      <w:r w:rsidR="00DF4AC9">
        <w:rPr>
          <w:rFonts w:cs="Arial"/>
          <w:b/>
          <w:bCs/>
          <w:sz w:val="22"/>
          <w:szCs w:val="22"/>
        </w:rPr>
        <w:t xml:space="preserve">OCTOBER </w:t>
      </w:r>
      <w:r>
        <w:rPr>
          <w:rFonts w:cs="Arial"/>
          <w:b/>
          <w:bCs/>
          <w:sz w:val="22"/>
          <w:szCs w:val="22"/>
        </w:rPr>
        <w:t>202</w:t>
      </w:r>
      <w:r w:rsidR="001B0383">
        <w:rPr>
          <w:rFonts w:cs="Arial"/>
          <w:b/>
          <w:bCs/>
          <w:sz w:val="22"/>
          <w:szCs w:val="22"/>
        </w:rPr>
        <w:t>6</w:t>
      </w:r>
    </w:p>
    <w:p w14:paraId="4147AA55" w14:textId="77777777" w:rsidR="00B67533" w:rsidRPr="00532BA9" w:rsidRDefault="00B67533" w:rsidP="00B67533">
      <w:pPr>
        <w:ind w:left="720" w:hanging="720"/>
        <w:rPr>
          <w:rFonts w:cs="Arial"/>
          <w:sz w:val="22"/>
          <w:szCs w:val="22"/>
        </w:rPr>
      </w:pPr>
    </w:p>
    <w:p w14:paraId="755E502C" w14:textId="77777777" w:rsidR="00B67533" w:rsidRDefault="00B67533" w:rsidP="00B67533">
      <w:pPr>
        <w:pStyle w:val="Heading3"/>
        <w:spacing w:before="0"/>
        <w:jc w:val="right"/>
        <w:rPr>
          <w:rFonts w:cs="Arial"/>
          <w:sz w:val="22"/>
          <w:szCs w:val="22"/>
        </w:rPr>
      </w:pPr>
    </w:p>
    <w:p w14:paraId="3E36AB42" w14:textId="77777777" w:rsidR="00B67533" w:rsidRDefault="00B67533" w:rsidP="00B67533">
      <w:pPr>
        <w:pStyle w:val="Heading3"/>
        <w:spacing w:before="0"/>
        <w:jc w:val="right"/>
        <w:rPr>
          <w:rFonts w:ascii="Calibri" w:hAnsi="Calibri" w:cs="Arial"/>
          <w:b/>
          <w:bCs/>
          <w:szCs w:val="24"/>
        </w:rPr>
      </w:pPr>
      <w:r w:rsidRPr="00532BA9">
        <w:rPr>
          <w:rFonts w:cs="Arial"/>
          <w:sz w:val="22"/>
          <w:szCs w:val="22"/>
        </w:rPr>
        <w:t>*Self nomination is accept</w:t>
      </w:r>
      <w:r w:rsidRPr="00686427">
        <w:rPr>
          <w:rFonts w:ascii="Calibri" w:hAnsi="Calibri" w:cs="Arial"/>
          <w:szCs w:val="24"/>
        </w:rPr>
        <w:t>able</w:t>
      </w:r>
      <w:bookmarkEnd w:id="2"/>
      <w:r w:rsidRPr="00686427">
        <w:rPr>
          <w:rFonts w:ascii="Calibri" w:hAnsi="Calibri" w:cs="Arial"/>
          <w:szCs w:val="24"/>
        </w:rPr>
        <w:tab/>
      </w:r>
      <w:bookmarkEnd w:id="3"/>
      <w:r w:rsidRPr="00686427">
        <w:rPr>
          <w:rFonts w:ascii="Calibri" w:hAnsi="Calibri" w:cs="Arial"/>
          <w:szCs w:val="24"/>
        </w:rPr>
        <w:br w:type="page"/>
      </w:r>
    </w:p>
    <w:tbl>
      <w:tblPr>
        <w:tblpPr w:leftFromText="180" w:rightFromText="180" w:vertAnchor="page" w:horzAnchor="margin" w:tblpXSpec="center" w:tblpY="1636"/>
        <w:tblW w:w="10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426"/>
        <w:gridCol w:w="366"/>
      </w:tblGrid>
      <w:tr w:rsidR="00B67533" w14:paraId="16616C04" w14:textId="77777777" w:rsidTr="005B3F12">
        <w:trPr>
          <w:cantSplit/>
          <w:trHeight w:val="699"/>
        </w:trPr>
        <w:tc>
          <w:tcPr>
            <w:tcW w:w="9747" w:type="dxa"/>
            <w:tcBorders>
              <w:top w:val="nil"/>
              <w:left w:val="nil"/>
              <w:bottom w:val="single" w:sz="4" w:space="0" w:color="auto"/>
            </w:tcBorders>
            <w:vAlign w:val="center"/>
          </w:tcPr>
          <w:p w14:paraId="5254E5CE" w14:textId="77777777" w:rsidR="00B67533" w:rsidRPr="00936672" w:rsidRDefault="00B67533" w:rsidP="005B3F12">
            <w:pPr>
              <w:pStyle w:val="DfESOutNumbered"/>
              <w:numPr>
                <w:ilvl w:val="0"/>
                <w:numId w:val="0"/>
              </w:numPr>
              <w:spacing w:after="120"/>
              <w:rPr>
                <w:rFonts w:cs="Arial"/>
                <w:sz w:val="20"/>
              </w:rPr>
            </w:pPr>
            <w:bookmarkStart w:id="4" w:name="_Hlk162958958"/>
            <w:r w:rsidRPr="00936672">
              <w:rPr>
                <w:rFonts w:cs="Arial"/>
                <w:i/>
                <w:iCs/>
                <w:sz w:val="20"/>
              </w:rPr>
              <w:lastRenderedPageBreak/>
              <w:t>Please answer each question by ticking in the relevant column on the right hand side</w:t>
            </w:r>
          </w:p>
        </w:tc>
        <w:tc>
          <w:tcPr>
            <w:tcW w:w="426" w:type="dxa"/>
            <w:tcBorders>
              <w:bottom w:val="single" w:sz="4" w:space="0" w:color="auto"/>
            </w:tcBorders>
            <w:textDirection w:val="btLr"/>
            <w:vAlign w:val="center"/>
          </w:tcPr>
          <w:p w14:paraId="1E010015" w14:textId="77777777" w:rsidR="00B67533" w:rsidRPr="004C1BB5" w:rsidRDefault="00B67533" w:rsidP="005B3F12">
            <w:pPr>
              <w:pStyle w:val="DfESOutNumbered"/>
              <w:numPr>
                <w:ilvl w:val="0"/>
                <w:numId w:val="0"/>
              </w:numPr>
              <w:spacing w:after="120"/>
              <w:ind w:left="113" w:right="113"/>
              <w:jc w:val="center"/>
              <w:rPr>
                <w:rFonts w:cs="Arial"/>
                <w:b/>
                <w:bCs/>
                <w:sz w:val="20"/>
              </w:rPr>
            </w:pPr>
            <w:r w:rsidRPr="004C1BB5">
              <w:rPr>
                <w:rFonts w:cs="Arial"/>
                <w:b/>
                <w:bCs/>
                <w:sz w:val="20"/>
              </w:rPr>
              <w:t>YES</w:t>
            </w:r>
          </w:p>
        </w:tc>
        <w:tc>
          <w:tcPr>
            <w:tcW w:w="366" w:type="dxa"/>
            <w:tcBorders>
              <w:bottom w:val="single" w:sz="4" w:space="0" w:color="auto"/>
            </w:tcBorders>
            <w:textDirection w:val="btLr"/>
            <w:vAlign w:val="center"/>
          </w:tcPr>
          <w:p w14:paraId="276CDCDA" w14:textId="77777777" w:rsidR="00B67533" w:rsidRPr="004C1BB5" w:rsidRDefault="00B67533" w:rsidP="005B3F12">
            <w:pPr>
              <w:pStyle w:val="DfESOutNumbered"/>
              <w:numPr>
                <w:ilvl w:val="0"/>
                <w:numId w:val="0"/>
              </w:numPr>
              <w:spacing w:after="120"/>
              <w:ind w:left="113" w:right="113"/>
              <w:jc w:val="center"/>
              <w:rPr>
                <w:rFonts w:cs="Arial"/>
                <w:b/>
                <w:bCs/>
                <w:sz w:val="20"/>
              </w:rPr>
            </w:pPr>
            <w:r w:rsidRPr="004C1BB5">
              <w:rPr>
                <w:rFonts w:cs="Arial"/>
                <w:b/>
                <w:bCs/>
                <w:sz w:val="20"/>
              </w:rPr>
              <w:t>NO</w:t>
            </w:r>
          </w:p>
        </w:tc>
      </w:tr>
      <w:tr w:rsidR="00B67533" w14:paraId="5BE3D865" w14:textId="77777777" w:rsidTr="005B3F12">
        <w:trPr>
          <w:trHeight w:val="270"/>
        </w:trPr>
        <w:tc>
          <w:tcPr>
            <w:tcW w:w="9747" w:type="dxa"/>
            <w:vAlign w:val="center"/>
          </w:tcPr>
          <w:p w14:paraId="3279A09B" w14:textId="77777777" w:rsidR="00B67533" w:rsidRPr="00E748C3" w:rsidRDefault="00B67533" w:rsidP="005B3F12">
            <w:pPr>
              <w:pStyle w:val="DfESOutNumbered"/>
              <w:numPr>
                <w:ilvl w:val="0"/>
                <w:numId w:val="0"/>
              </w:numPr>
              <w:spacing w:after="120"/>
              <w:rPr>
                <w:rFonts w:cs="Arial"/>
                <w:sz w:val="20"/>
              </w:rPr>
            </w:pPr>
            <w:r w:rsidRPr="00E748C3">
              <w:rPr>
                <w:rFonts w:cs="Arial"/>
                <w:b/>
                <w:bCs/>
                <w:sz w:val="20"/>
                <w:lang w:eastAsia="en-GB"/>
              </w:rPr>
              <w:t>Are you</w:t>
            </w:r>
            <w:r w:rsidRPr="00E748C3">
              <w:rPr>
                <w:rFonts w:cs="Arial"/>
                <w:sz w:val="20"/>
                <w:lang w:eastAsia="en-GB"/>
              </w:rPr>
              <w:t xml:space="preserve"> aged 18 or over at the date of this election or appointment?</w:t>
            </w:r>
          </w:p>
        </w:tc>
        <w:tc>
          <w:tcPr>
            <w:tcW w:w="426" w:type="dxa"/>
            <w:vAlign w:val="center"/>
          </w:tcPr>
          <w:p w14:paraId="7F133B43"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1FD57B31" w14:textId="77777777" w:rsidR="00B67533" w:rsidRDefault="00B67533" w:rsidP="005B3F12">
            <w:pPr>
              <w:pStyle w:val="DfESOutNumbered"/>
              <w:numPr>
                <w:ilvl w:val="0"/>
                <w:numId w:val="0"/>
              </w:numPr>
              <w:spacing w:after="120"/>
              <w:jc w:val="center"/>
              <w:rPr>
                <w:rFonts w:cs="Arial"/>
              </w:rPr>
            </w:pPr>
          </w:p>
        </w:tc>
      </w:tr>
      <w:tr w:rsidR="00B67533" w14:paraId="42242600" w14:textId="77777777" w:rsidTr="005B3F12">
        <w:trPr>
          <w:trHeight w:val="603"/>
        </w:trPr>
        <w:tc>
          <w:tcPr>
            <w:tcW w:w="9747" w:type="dxa"/>
            <w:vAlign w:val="center"/>
          </w:tcPr>
          <w:p w14:paraId="4EF1937A" w14:textId="77777777" w:rsidR="00B67533" w:rsidRPr="00E748C3" w:rsidRDefault="00B67533" w:rsidP="005B3F12">
            <w:pPr>
              <w:pStyle w:val="DfESOutNumbered"/>
              <w:numPr>
                <w:ilvl w:val="0"/>
                <w:numId w:val="0"/>
              </w:numPr>
              <w:spacing w:after="120"/>
              <w:rPr>
                <w:rFonts w:cs="Arial"/>
                <w:sz w:val="20"/>
              </w:rPr>
            </w:pPr>
            <w:r w:rsidRPr="00E748C3">
              <w:rPr>
                <w:rFonts w:cs="Arial"/>
                <w:b/>
                <w:bCs/>
                <w:sz w:val="20"/>
              </w:rPr>
              <w:t xml:space="preserve">Have you </w:t>
            </w:r>
            <w:r w:rsidRPr="00E748C3">
              <w:rPr>
                <w:rFonts w:cs="Arial"/>
                <w:sz w:val="20"/>
              </w:rPr>
              <w:t xml:space="preserve">been disqualified as a governor at this school for failing to attend governing body meetings for a continuous period of six months, beginning with the date of the first meeting missed, without the consent of the governing body?  </w:t>
            </w:r>
            <w:r w:rsidRPr="00E748C3">
              <w:rPr>
                <w:rFonts w:cs="Arial"/>
                <w:i/>
                <w:iCs/>
                <w:sz w:val="20"/>
              </w:rPr>
              <w:t>Note: This does not apply to Headteachers</w:t>
            </w:r>
          </w:p>
        </w:tc>
        <w:tc>
          <w:tcPr>
            <w:tcW w:w="426" w:type="dxa"/>
            <w:vAlign w:val="center"/>
          </w:tcPr>
          <w:p w14:paraId="24B381AB"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15824880" w14:textId="77777777" w:rsidR="00B67533" w:rsidRDefault="00B67533" w:rsidP="005B3F12">
            <w:pPr>
              <w:pStyle w:val="DfESOutNumbered"/>
              <w:numPr>
                <w:ilvl w:val="0"/>
                <w:numId w:val="0"/>
              </w:numPr>
              <w:spacing w:after="120"/>
              <w:jc w:val="center"/>
              <w:rPr>
                <w:rFonts w:cs="Arial"/>
              </w:rPr>
            </w:pPr>
          </w:p>
        </w:tc>
      </w:tr>
      <w:tr w:rsidR="00B67533" w14:paraId="7B018DAC" w14:textId="77777777" w:rsidTr="005B3F12">
        <w:trPr>
          <w:trHeight w:val="570"/>
        </w:trPr>
        <w:tc>
          <w:tcPr>
            <w:tcW w:w="9747" w:type="dxa"/>
            <w:vAlign w:val="center"/>
          </w:tcPr>
          <w:p w14:paraId="7FD29D1F" w14:textId="77777777" w:rsidR="00B67533" w:rsidRPr="00E748C3" w:rsidRDefault="00B67533" w:rsidP="005B3F12">
            <w:pPr>
              <w:pStyle w:val="DfESOutNumbered"/>
              <w:numPr>
                <w:ilvl w:val="0"/>
                <w:numId w:val="0"/>
              </w:numPr>
              <w:spacing w:after="120"/>
              <w:rPr>
                <w:rFonts w:cs="Arial"/>
                <w:sz w:val="20"/>
              </w:rPr>
            </w:pPr>
            <w:bookmarkStart w:id="5" w:name="n23"/>
            <w:bookmarkStart w:id="6" w:name="n24"/>
            <w:bookmarkEnd w:id="5"/>
            <w:bookmarkEnd w:id="6"/>
            <w:r w:rsidRPr="00E748C3">
              <w:rPr>
                <w:rFonts w:cs="Arial"/>
                <w:b/>
                <w:bCs/>
                <w:sz w:val="20"/>
              </w:rPr>
              <w:t>Has your</w:t>
            </w:r>
            <w:r w:rsidRPr="00E748C3">
              <w:rPr>
                <w:rFonts w:cs="Arial"/>
                <w:sz w:val="20"/>
              </w:rPr>
              <w:t xml:space="preserve"> estate been sequestrated (temporarily repossessed) and the sequestration not been discharged, annulled or reduced?</w:t>
            </w:r>
          </w:p>
        </w:tc>
        <w:tc>
          <w:tcPr>
            <w:tcW w:w="426" w:type="dxa"/>
            <w:vAlign w:val="center"/>
          </w:tcPr>
          <w:p w14:paraId="4DE2A745"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0B37E965" w14:textId="77777777" w:rsidR="00B67533" w:rsidRDefault="00B67533" w:rsidP="005B3F12">
            <w:pPr>
              <w:pStyle w:val="DfESOutNumbered"/>
              <w:numPr>
                <w:ilvl w:val="0"/>
                <w:numId w:val="0"/>
              </w:numPr>
              <w:spacing w:after="120"/>
              <w:jc w:val="center"/>
              <w:rPr>
                <w:rFonts w:cs="Arial"/>
              </w:rPr>
            </w:pPr>
          </w:p>
        </w:tc>
      </w:tr>
      <w:tr w:rsidR="00B67533" w14:paraId="7B6E5FD5" w14:textId="77777777" w:rsidTr="005B3F12">
        <w:trPr>
          <w:trHeight w:val="335"/>
        </w:trPr>
        <w:tc>
          <w:tcPr>
            <w:tcW w:w="9747" w:type="dxa"/>
            <w:vAlign w:val="center"/>
          </w:tcPr>
          <w:p w14:paraId="05A4F25A" w14:textId="77777777" w:rsidR="00B67533" w:rsidRPr="00E748C3" w:rsidRDefault="00B67533" w:rsidP="005B3F12">
            <w:pPr>
              <w:pStyle w:val="DfESOutNumbered"/>
              <w:numPr>
                <w:ilvl w:val="0"/>
                <w:numId w:val="0"/>
              </w:numPr>
              <w:spacing w:after="120"/>
              <w:rPr>
                <w:rFonts w:cs="Arial"/>
                <w:b/>
                <w:sz w:val="20"/>
                <w:lang w:eastAsia="en-GB"/>
              </w:rPr>
            </w:pPr>
            <w:r w:rsidRPr="00E748C3">
              <w:rPr>
                <w:rFonts w:cs="Arial"/>
                <w:b/>
                <w:sz w:val="20"/>
                <w:lang w:eastAsia="en-GB"/>
              </w:rPr>
              <w:t xml:space="preserve">Are you </w:t>
            </w:r>
            <w:r w:rsidRPr="00E748C3">
              <w:rPr>
                <w:rFonts w:cs="Arial"/>
                <w:bCs/>
                <w:sz w:val="20"/>
                <w:lang w:eastAsia="en-GB"/>
              </w:rPr>
              <w:t>the subject of a bankruptcy restrictions order or an interim order:  debt relief restrictions order or interim order</w:t>
            </w:r>
            <w:r>
              <w:rPr>
                <w:rFonts w:cs="Arial"/>
                <w:bCs/>
                <w:sz w:val="20"/>
                <w:lang w:eastAsia="en-GB"/>
              </w:rPr>
              <w:t>?</w:t>
            </w:r>
          </w:p>
        </w:tc>
        <w:tc>
          <w:tcPr>
            <w:tcW w:w="426" w:type="dxa"/>
            <w:vAlign w:val="center"/>
          </w:tcPr>
          <w:p w14:paraId="23F22BB5"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1C837D65" w14:textId="77777777" w:rsidR="00B67533" w:rsidRDefault="00B67533" w:rsidP="005B3F12">
            <w:pPr>
              <w:pStyle w:val="DfESOutNumbered"/>
              <w:numPr>
                <w:ilvl w:val="0"/>
                <w:numId w:val="0"/>
              </w:numPr>
              <w:spacing w:after="120"/>
              <w:jc w:val="center"/>
              <w:rPr>
                <w:rFonts w:cs="Arial"/>
              </w:rPr>
            </w:pPr>
          </w:p>
        </w:tc>
      </w:tr>
      <w:tr w:rsidR="00B67533" w14:paraId="6A1BCE9D" w14:textId="77777777" w:rsidTr="005B3F12">
        <w:trPr>
          <w:trHeight w:val="1145"/>
        </w:trPr>
        <w:tc>
          <w:tcPr>
            <w:tcW w:w="9747" w:type="dxa"/>
            <w:vAlign w:val="center"/>
          </w:tcPr>
          <w:p w14:paraId="545F6DE8" w14:textId="77777777" w:rsidR="00B67533" w:rsidRPr="00E748C3" w:rsidRDefault="00B67533" w:rsidP="005B3F12">
            <w:pPr>
              <w:pStyle w:val="DfESOutNumbered"/>
              <w:numPr>
                <w:ilvl w:val="0"/>
                <w:numId w:val="0"/>
              </w:numPr>
              <w:spacing w:after="120"/>
              <w:rPr>
                <w:rFonts w:cs="Arial"/>
                <w:sz w:val="20"/>
              </w:rPr>
            </w:pPr>
            <w:r w:rsidRPr="00E748C3">
              <w:rPr>
                <w:rFonts w:cs="Arial"/>
                <w:b/>
                <w:sz w:val="20"/>
                <w:lang w:eastAsia="en-GB"/>
              </w:rPr>
              <w:t xml:space="preserve">Are you </w:t>
            </w:r>
            <w:r w:rsidRPr="00E748C3">
              <w:rPr>
                <w:rFonts w:cs="Arial"/>
                <w:sz w:val="20"/>
                <w:lang w:eastAsia="en-GB"/>
              </w:rPr>
              <w:t>subject to: a disqualification order or disqualification undertaking under the Company Directors Act 1986; a disqualification order under the Companies (Northern Ireland) Order 2002; a disqualification undertaking accepted under the Company Directors Disqualification (Northern Ireland) Order 2002 or an order made under Section 492(2)(b) of the Insolvency Act 1986 (failure to pay under a County Court administration order)?</w:t>
            </w:r>
          </w:p>
        </w:tc>
        <w:tc>
          <w:tcPr>
            <w:tcW w:w="426" w:type="dxa"/>
            <w:vAlign w:val="center"/>
          </w:tcPr>
          <w:p w14:paraId="6C083D1D"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131D6797" w14:textId="77777777" w:rsidR="00B67533" w:rsidRDefault="00B67533" w:rsidP="005B3F12">
            <w:pPr>
              <w:pStyle w:val="DfESOutNumbered"/>
              <w:numPr>
                <w:ilvl w:val="0"/>
                <w:numId w:val="0"/>
              </w:numPr>
              <w:spacing w:after="120"/>
              <w:jc w:val="center"/>
              <w:rPr>
                <w:rFonts w:cs="Arial"/>
              </w:rPr>
            </w:pPr>
          </w:p>
        </w:tc>
      </w:tr>
      <w:tr w:rsidR="00B67533" w14:paraId="4042555E" w14:textId="77777777" w:rsidTr="005B3F12">
        <w:trPr>
          <w:trHeight w:val="1065"/>
        </w:trPr>
        <w:tc>
          <w:tcPr>
            <w:tcW w:w="9747" w:type="dxa"/>
            <w:vAlign w:val="center"/>
          </w:tcPr>
          <w:p w14:paraId="47D2572B" w14:textId="77777777" w:rsidR="00B67533" w:rsidRPr="00E748C3" w:rsidRDefault="00B67533" w:rsidP="005B3F12">
            <w:pPr>
              <w:pStyle w:val="DfESOutNumbered"/>
              <w:numPr>
                <w:ilvl w:val="0"/>
                <w:numId w:val="0"/>
              </w:numPr>
              <w:spacing w:after="120"/>
              <w:rPr>
                <w:rFonts w:cs="Arial"/>
                <w:sz w:val="20"/>
              </w:rPr>
            </w:pPr>
            <w:r w:rsidRPr="00E748C3">
              <w:rPr>
                <w:rFonts w:cs="Arial"/>
                <w:b/>
                <w:sz w:val="20"/>
                <w:lang w:eastAsia="en-GB"/>
              </w:rPr>
              <w:t>Have you</w:t>
            </w:r>
            <w:r w:rsidRPr="00E748C3">
              <w:rPr>
                <w:rFonts w:cs="Arial"/>
                <w:sz w:val="20"/>
                <w:lang w:eastAsia="en-GB"/>
              </w:rPr>
              <w:t xml:space="preserve"> been removed from the office of a trustee for a charity by an order made by the Charity Commission or Commissioners or the High Court on the grounds of any misconduct or mismanagement in the administration of the charity for which you were responsible or to which you were privy or to which you contributed or to which you facilitated by your conduct</w:t>
            </w:r>
            <w:bookmarkStart w:id="7" w:name="n25"/>
            <w:bookmarkEnd w:id="7"/>
            <w:r w:rsidRPr="00E748C3">
              <w:rPr>
                <w:rFonts w:cs="Arial"/>
                <w:sz w:val="20"/>
                <w:lang w:eastAsia="en-GB"/>
              </w:rPr>
              <w:t>?</w:t>
            </w:r>
          </w:p>
        </w:tc>
        <w:tc>
          <w:tcPr>
            <w:tcW w:w="426" w:type="dxa"/>
            <w:vAlign w:val="center"/>
          </w:tcPr>
          <w:p w14:paraId="6B66E94E"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6611499F" w14:textId="77777777" w:rsidR="00B67533" w:rsidRDefault="00B67533" w:rsidP="005B3F12">
            <w:pPr>
              <w:pStyle w:val="DfESOutNumbered"/>
              <w:numPr>
                <w:ilvl w:val="0"/>
                <w:numId w:val="0"/>
              </w:numPr>
              <w:spacing w:after="120"/>
              <w:jc w:val="center"/>
              <w:rPr>
                <w:rFonts w:cs="Arial"/>
              </w:rPr>
            </w:pPr>
          </w:p>
        </w:tc>
      </w:tr>
      <w:tr w:rsidR="00B67533" w14:paraId="4C81EFA3" w14:textId="77777777" w:rsidTr="005B3F12">
        <w:trPr>
          <w:trHeight w:val="568"/>
        </w:trPr>
        <w:tc>
          <w:tcPr>
            <w:tcW w:w="9747" w:type="dxa"/>
          </w:tcPr>
          <w:p w14:paraId="4BD1D39C" w14:textId="77777777" w:rsidR="00B67533" w:rsidRPr="00E748C3" w:rsidRDefault="00B67533" w:rsidP="005B3F12">
            <w:pPr>
              <w:pStyle w:val="DfESOutNumbered"/>
              <w:numPr>
                <w:ilvl w:val="0"/>
                <w:numId w:val="0"/>
              </w:numPr>
              <w:spacing w:after="120"/>
              <w:rPr>
                <w:rFonts w:cs="Arial"/>
                <w:b/>
                <w:sz w:val="20"/>
                <w:lang w:eastAsia="en-GB"/>
              </w:rPr>
            </w:pPr>
            <w:r w:rsidRPr="00E748C3">
              <w:rPr>
                <w:rFonts w:cs="Arial"/>
                <w:b/>
                <w:sz w:val="20"/>
                <w:lang w:eastAsia="en-GB"/>
              </w:rPr>
              <w:t xml:space="preserve">Have you </w:t>
            </w:r>
            <w:r w:rsidRPr="00E748C3">
              <w:rPr>
                <w:rFonts w:cs="Arial"/>
                <w:sz w:val="20"/>
                <w:lang w:eastAsia="en-GB"/>
              </w:rPr>
              <w:t>been re</w:t>
            </w:r>
            <w:r>
              <w:rPr>
                <w:rFonts w:cs="Arial"/>
                <w:sz w:val="20"/>
                <w:lang w:eastAsia="en-GB"/>
              </w:rPr>
              <w:t>moved, under section 34 of the C</w:t>
            </w:r>
            <w:r w:rsidRPr="00E748C3">
              <w:rPr>
                <w:rFonts w:cs="Arial"/>
                <w:sz w:val="20"/>
                <w:lang w:eastAsia="en-GB"/>
              </w:rPr>
              <w:t>harities and Trustee Investment (Scotland) Act 2005, from being concerned in the management or control of any body?</w:t>
            </w:r>
          </w:p>
        </w:tc>
        <w:tc>
          <w:tcPr>
            <w:tcW w:w="426" w:type="dxa"/>
            <w:vAlign w:val="center"/>
          </w:tcPr>
          <w:p w14:paraId="4BAFE70E"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363FE6B1" w14:textId="77777777" w:rsidR="00B67533" w:rsidRDefault="00B67533" w:rsidP="005B3F12">
            <w:pPr>
              <w:pStyle w:val="DfESOutNumbered"/>
              <w:numPr>
                <w:ilvl w:val="0"/>
                <w:numId w:val="0"/>
              </w:numPr>
              <w:spacing w:after="120"/>
              <w:jc w:val="center"/>
              <w:rPr>
                <w:rFonts w:cs="Arial"/>
              </w:rPr>
            </w:pPr>
          </w:p>
        </w:tc>
      </w:tr>
      <w:tr w:rsidR="00B67533" w14:paraId="18490979" w14:textId="77777777" w:rsidTr="005B3F12">
        <w:trPr>
          <w:trHeight w:val="555"/>
        </w:trPr>
        <w:tc>
          <w:tcPr>
            <w:tcW w:w="9747" w:type="dxa"/>
            <w:vAlign w:val="center"/>
          </w:tcPr>
          <w:p w14:paraId="2FD32A2A" w14:textId="77777777" w:rsidR="00B67533" w:rsidRPr="00E748C3" w:rsidRDefault="00B67533" w:rsidP="005B3F12">
            <w:pPr>
              <w:pStyle w:val="DfESOutNumbered"/>
              <w:numPr>
                <w:ilvl w:val="0"/>
                <w:numId w:val="0"/>
              </w:numPr>
              <w:spacing w:after="120"/>
              <w:rPr>
                <w:rFonts w:cs="Arial"/>
                <w:sz w:val="20"/>
              </w:rPr>
            </w:pPr>
            <w:r w:rsidRPr="00E748C3">
              <w:rPr>
                <w:rFonts w:cs="Arial"/>
                <w:b/>
                <w:bCs/>
                <w:sz w:val="20"/>
                <w:lang w:eastAsia="en-GB"/>
              </w:rPr>
              <w:t>Are you</w:t>
            </w:r>
            <w:r w:rsidRPr="00E748C3">
              <w:rPr>
                <w:rFonts w:cs="Arial"/>
                <w:sz w:val="20"/>
                <w:lang w:eastAsia="en-GB"/>
              </w:rPr>
              <w:t xml:space="preserve"> included in the list kept under section 1 of the protection of Children Act 1999 (list of those considered by the Secretary of State as unsuitable to work with children)?</w:t>
            </w:r>
          </w:p>
        </w:tc>
        <w:tc>
          <w:tcPr>
            <w:tcW w:w="426" w:type="dxa"/>
            <w:vAlign w:val="center"/>
          </w:tcPr>
          <w:p w14:paraId="530560F4"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1065465D" w14:textId="77777777" w:rsidR="00B67533" w:rsidRDefault="00B67533" w:rsidP="005B3F12">
            <w:pPr>
              <w:pStyle w:val="DfESOutNumbered"/>
              <w:numPr>
                <w:ilvl w:val="0"/>
                <w:numId w:val="0"/>
              </w:numPr>
              <w:spacing w:after="120"/>
              <w:jc w:val="center"/>
              <w:rPr>
                <w:rFonts w:cs="Arial"/>
              </w:rPr>
            </w:pPr>
          </w:p>
        </w:tc>
      </w:tr>
      <w:tr w:rsidR="00B67533" w14:paraId="3A75DD06" w14:textId="77777777" w:rsidTr="005B3F12">
        <w:trPr>
          <w:trHeight w:val="450"/>
        </w:trPr>
        <w:tc>
          <w:tcPr>
            <w:tcW w:w="9747" w:type="dxa"/>
            <w:vAlign w:val="center"/>
          </w:tcPr>
          <w:p w14:paraId="44FD1676" w14:textId="77777777" w:rsidR="00B67533" w:rsidRPr="00E748C3" w:rsidRDefault="00B67533" w:rsidP="005B3F12">
            <w:pPr>
              <w:pStyle w:val="DfESOutNumbered"/>
              <w:numPr>
                <w:ilvl w:val="0"/>
                <w:numId w:val="0"/>
              </w:numPr>
              <w:spacing w:after="120"/>
              <w:rPr>
                <w:rFonts w:cs="Arial"/>
                <w:b/>
                <w:bCs/>
                <w:sz w:val="20"/>
                <w:lang w:eastAsia="en-GB"/>
              </w:rPr>
            </w:pPr>
            <w:r w:rsidRPr="00E748C3">
              <w:rPr>
                <w:rFonts w:cs="Arial"/>
                <w:b/>
                <w:sz w:val="20"/>
                <w:lang w:eastAsia="en-GB"/>
              </w:rPr>
              <w:t>Are you</w:t>
            </w:r>
            <w:r w:rsidRPr="00E748C3">
              <w:rPr>
                <w:rFonts w:cs="Arial"/>
                <w:sz w:val="20"/>
                <w:lang w:eastAsia="en-GB"/>
              </w:rPr>
              <w:t xml:space="preserve"> subject to a direction of the Secretary of State under section 142 of EA 2002(or any other disqualification, prohibition or restriction which takes effect as if contained in such a direction)?</w:t>
            </w:r>
          </w:p>
        </w:tc>
        <w:tc>
          <w:tcPr>
            <w:tcW w:w="426" w:type="dxa"/>
            <w:vAlign w:val="center"/>
          </w:tcPr>
          <w:p w14:paraId="3C538CDA"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6C4F54D2" w14:textId="77777777" w:rsidR="00B67533" w:rsidRDefault="00B67533" w:rsidP="005B3F12">
            <w:pPr>
              <w:pStyle w:val="DfESOutNumbered"/>
              <w:numPr>
                <w:ilvl w:val="0"/>
                <w:numId w:val="0"/>
              </w:numPr>
              <w:spacing w:after="120"/>
              <w:jc w:val="center"/>
              <w:rPr>
                <w:rFonts w:cs="Arial"/>
              </w:rPr>
            </w:pPr>
          </w:p>
        </w:tc>
      </w:tr>
      <w:tr w:rsidR="00B67533" w14:paraId="15691CCB" w14:textId="77777777" w:rsidTr="005B3F12">
        <w:trPr>
          <w:trHeight w:val="497"/>
        </w:trPr>
        <w:tc>
          <w:tcPr>
            <w:tcW w:w="9747" w:type="dxa"/>
          </w:tcPr>
          <w:p w14:paraId="56ACF5D6" w14:textId="77777777" w:rsidR="00B67533" w:rsidRPr="00E748C3" w:rsidRDefault="00B67533" w:rsidP="005B3F12">
            <w:pPr>
              <w:pStyle w:val="DfESOutNumbered"/>
              <w:numPr>
                <w:ilvl w:val="0"/>
                <w:numId w:val="0"/>
              </w:numPr>
              <w:spacing w:after="120"/>
              <w:rPr>
                <w:rFonts w:cs="Arial"/>
                <w:b/>
                <w:sz w:val="20"/>
                <w:lang w:eastAsia="en-GB"/>
              </w:rPr>
            </w:pPr>
            <w:r w:rsidRPr="00E748C3">
              <w:rPr>
                <w:rFonts w:cs="Arial"/>
                <w:b/>
                <w:sz w:val="20"/>
                <w:lang w:eastAsia="en-GB"/>
              </w:rPr>
              <w:t>Are you</w:t>
            </w:r>
            <w:r w:rsidRPr="00E748C3">
              <w:rPr>
                <w:rFonts w:cs="Arial"/>
                <w:sz w:val="20"/>
                <w:lang w:eastAsia="en-GB"/>
              </w:rPr>
              <w:t xml:space="preserve"> barred from regulated activity relating to children in accordance with section 3(2) of the Safeguarding Vulnerable Groups Act 2006?</w:t>
            </w:r>
          </w:p>
        </w:tc>
        <w:tc>
          <w:tcPr>
            <w:tcW w:w="426" w:type="dxa"/>
            <w:vAlign w:val="center"/>
          </w:tcPr>
          <w:p w14:paraId="445FF799"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30AA6ECB" w14:textId="77777777" w:rsidR="00B67533" w:rsidRDefault="00B67533" w:rsidP="005B3F12">
            <w:pPr>
              <w:pStyle w:val="DfESOutNumbered"/>
              <w:numPr>
                <w:ilvl w:val="0"/>
                <w:numId w:val="0"/>
              </w:numPr>
              <w:spacing w:after="120"/>
              <w:jc w:val="center"/>
              <w:rPr>
                <w:rFonts w:cs="Arial"/>
              </w:rPr>
            </w:pPr>
          </w:p>
        </w:tc>
      </w:tr>
      <w:tr w:rsidR="00B67533" w14:paraId="1BC3493F" w14:textId="77777777" w:rsidTr="005B3F12">
        <w:trPr>
          <w:trHeight w:val="385"/>
        </w:trPr>
        <w:tc>
          <w:tcPr>
            <w:tcW w:w="9747" w:type="dxa"/>
            <w:vAlign w:val="center"/>
          </w:tcPr>
          <w:p w14:paraId="7C825050" w14:textId="77777777" w:rsidR="00B67533" w:rsidRPr="00E748C3" w:rsidRDefault="00B67533" w:rsidP="005B3F12">
            <w:pPr>
              <w:pStyle w:val="DfESOutNumbered"/>
              <w:numPr>
                <w:ilvl w:val="0"/>
                <w:numId w:val="0"/>
              </w:numPr>
              <w:spacing w:after="120"/>
              <w:rPr>
                <w:rFonts w:cs="Arial"/>
                <w:b/>
                <w:sz w:val="20"/>
                <w:lang w:eastAsia="en-GB"/>
              </w:rPr>
            </w:pPr>
            <w:r w:rsidRPr="00E748C3">
              <w:rPr>
                <w:rFonts w:cs="Arial"/>
                <w:b/>
                <w:bCs/>
                <w:sz w:val="20"/>
                <w:lang w:eastAsia="en-GB"/>
              </w:rPr>
              <w:t>Are you</w:t>
            </w:r>
            <w:r w:rsidRPr="00E748C3">
              <w:rPr>
                <w:rFonts w:cs="Arial"/>
                <w:sz w:val="20"/>
                <w:lang w:eastAsia="en-GB"/>
              </w:rPr>
              <w:t xml:space="preserve"> disqualified from working with children under sections 28, 29 or 29A of the Criminal Justice and Court Services Act 2000?</w:t>
            </w:r>
          </w:p>
        </w:tc>
        <w:tc>
          <w:tcPr>
            <w:tcW w:w="426" w:type="dxa"/>
            <w:vAlign w:val="center"/>
          </w:tcPr>
          <w:p w14:paraId="2E501296"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50E5D258" w14:textId="77777777" w:rsidR="00B67533" w:rsidRDefault="00B67533" w:rsidP="005B3F12">
            <w:pPr>
              <w:pStyle w:val="DfESOutNumbered"/>
              <w:numPr>
                <w:ilvl w:val="0"/>
                <w:numId w:val="0"/>
              </w:numPr>
              <w:spacing w:after="120"/>
              <w:jc w:val="center"/>
              <w:rPr>
                <w:rFonts w:cs="Arial"/>
              </w:rPr>
            </w:pPr>
          </w:p>
        </w:tc>
      </w:tr>
      <w:tr w:rsidR="00B67533" w14:paraId="044D64AB" w14:textId="77777777" w:rsidTr="005B3F12">
        <w:trPr>
          <w:trHeight w:val="630"/>
        </w:trPr>
        <w:tc>
          <w:tcPr>
            <w:tcW w:w="9747" w:type="dxa"/>
            <w:vAlign w:val="center"/>
          </w:tcPr>
          <w:p w14:paraId="2DDDB01C" w14:textId="77777777" w:rsidR="00B67533" w:rsidRPr="00E748C3" w:rsidRDefault="00B67533" w:rsidP="005B3F12">
            <w:pPr>
              <w:pStyle w:val="DfESOutNumbered"/>
              <w:numPr>
                <w:ilvl w:val="0"/>
                <w:numId w:val="0"/>
              </w:numPr>
              <w:spacing w:after="120"/>
              <w:rPr>
                <w:rFonts w:cs="Arial"/>
                <w:sz w:val="20"/>
              </w:rPr>
            </w:pPr>
            <w:r w:rsidRPr="00E748C3">
              <w:rPr>
                <w:rFonts w:cs="Arial"/>
                <w:b/>
                <w:sz w:val="20"/>
                <w:lang w:eastAsia="en-GB"/>
              </w:rPr>
              <w:t>Are you</w:t>
            </w:r>
            <w:r w:rsidRPr="00E748C3">
              <w:rPr>
                <w:rFonts w:cs="Arial"/>
                <w:sz w:val="20"/>
                <w:lang w:eastAsia="en-GB"/>
              </w:rPr>
              <w:t xml:space="preserve"> disqualified from registration under Part 2 of the Children and Families (Wales) Measure 2010 for child minding or providing day care or disqualified from registration under Part 3 of the Childcare Act 2006?  </w:t>
            </w:r>
          </w:p>
        </w:tc>
        <w:tc>
          <w:tcPr>
            <w:tcW w:w="426" w:type="dxa"/>
            <w:vAlign w:val="center"/>
          </w:tcPr>
          <w:p w14:paraId="2CB9DAD2"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710C6A0D" w14:textId="77777777" w:rsidR="00B67533" w:rsidRDefault="00B67533" w:rsidP="005B3F12">
            <w:pPr>
              <w:pStyle w:val="DfESOutNumbered"/>
              <w:numPr>
                <w:ilvl w:val="0"/>
                <w:numId w:val="0"/>
              </w:numPr>
              <w:spacing w:after="120"/>
              <w:jc w:val="center"/>
              <w:rPr>
                <w:rFonts w:cs="Arial"/>
              </w:rPr>
            </w:pPr>
          </w:p>
        </w:tc>
      </w:tr>
      <w:tr w:rsidR="00B67533" w14:paraId="01FE3086" w14:textId="77777777" w:rsidTr="005B3F12">
        <w:trPr>
          <w:trHeight w:val="630"/>
        </w:trPr>
        <w:tc>
          <w:tcPr>
            <w:tcW w:w="9747" w:type="dxa"/>
            <w:vAlign w:val="center"/>
          </w:tcPr>
          <w:p w14:paraId="281BB5FC" w14:textId="77777777" w:rsidR="00B67533" w:rsidRPr="00E748C3" w:rsidRDefault="00B67533" w:rsidP="005B3F12">
            <w:pPr>
              <w:pStyle w:val="DfESOutNumbered"/>
              <w:numPr>
                <w:ilvl w:val="0"/>
                <w:numId w:val="0"/>
              </w:numPr>
              <w:spacing w:after="120"/>
              <w:rPr>
                <w:rFonts w:cs="Arial"/>
                <w:sz w:val="20"/>
              </w:rPr>
            </w:pPr>
            <w:r w:rsidRPr="00E748C3">
              <w:rPr>
                <w:rFonts w:cs="Arial"/>
                <w:b/>
                <w:bCs/>
                <w:sz w:val="20"/>
                <w:lang w:eastAsia="en-GB"/>
              </w:rPr>
              <w:t>Have you</w:t>
            </w:r>
            <w:r w:rsidRPr="00E748C3">
              <w:rPr>
                <w:rFonts w:cs="Arial"/>
                <w:bCs/>
                <w:sz w:val="20"/>
                <w:lang w:eastAsia="en-GB"/>
              </w:rPr>
              <w:t>, in the five years prior to becoming a governor, or since becoming a governor been sentenced to three months or more in prison (whether suspended or not) without the option of a fine?</w:t>
            </w:r>
          </w:p>
        </w:tc>
        <w:tc>
          <w:tcPr>
            <w:tcW w:w="426" w:type="dxa"/>
            <w:vAlign w:val="center"/>
          </w:tcPr>
          <w:p w14:paraId="4A21516C"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7B3D8402" w14:textId="77777777" w:rsidR="00B67533" w:rsidRDefault="00B67533" w:rsidP="005B3F12">
            <w:pPr>
              <w:pStyle w:val="DfESOutNumbered"/>
              <w:numPr>
                <w:ilvl w:val="0"/>
                <w:numId w:val="0"/>
              </w:numPr>
              <w:spacing w:after="120"/>
              <w:jc w:val="center"/>
              <w:rPr>
                <w:rFonts w:cs="Arial"/>
              </w:rPr>
            </w:pPr>
          </w:p>
        </w:tc>
      </w:tr>
      <w:tr w:rsidR="00B67533" w14:paraId="49A14D7D" w14:textId="77777777" w:rsidTr="005B3F12">
        <w:trPr>
          <w:trHeight w:val="510"/>
        </w:trPr>
        <w:tc>
          <w:tcPr>
            <w:tcW w:w="9747" w:type="dxa"/>
            <w:vAlign w:val="center"/>
          </w:tcPr>
          <w:p w14:paraId="0F983875" w14:textId="77777777" w:rsidR="00B67533" w:rsidRPr="00E748C3" w:rsidRDefault="00B67533" w:rsidP="005B3F12">
            <w:pPr>
              <w:pStyle w:val="DfESOutNumbered"/>
              <w:numPr>
                <w:ilvl w:val="0"/>
                <w:numId w:val="0"/>
              </w:numPr>
              <w:spacing w:after="120"/>
              <w:rPr>
                <w:rFonts w:cs="Arial"/>
                <w:sz w:val="20"/>
              </w:rPr>
            </w:pPr>
            <w:r w:rsidRPr="00E748C3">
              <w:rPr>
                <w:rFonts w:cs="Arial"/>
                <w:b/>
                <w:bCs/>
                <w:sz w:val="20"/>
                <w:lang w:eastAsia="en-GB"/>
              </w:rPr>
              <w:t>Have you</w:t>
            </w:r>
            <w:r w:rsidRPr="00E748C3">
              <w:rPr>
                <w:rFonts w:cs="Arial"/>
                <w:bCs/>
                <w:sz w:val="20"/>
                <w:lang w:eastAsia="en-GB"/>
              </w:rPr>
              <w:t xml:space="preserve">, in the twenty years prior to becoming a governor, </w:t>
            </w:r>
            <w:r w:rsidRPr="00E748C3">
              <w:rPr>
                <w:rFonts w:cs="Arial"/>
                <w:sz w:val="20"/>
                <w:lang w:eastAsia="en-GB"/>
              </w:rPr>
              <w:t>received a prison sentence of two and a half years or more?</w:t>
            </w:r>
          </w:p>
        </w:tc>
        <w:tc>
          <w:tcPr>
            <w:tcW w:w="426" w:type="dxa"/>
            <w:vAlign w:val="center"/>
          </w:tcPr>
          <w:p w14:paraId="5DBAA7B0"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5CBFEAD8" w14:textId="77777777" w:rsidR="00B67533" w:rsidRDefault="00B67533" w:rsidP="005B3F12">
            <w:pPr>
              <w:pStyle w:val="DfESOutNumbered"/>
              <w:numPr>
                <w:ilvl w:val="0"/>
                <w:numId w:val="0"/>
              </w:numPr>
              <w:spacing w:after="120"/>
              <w:jc w:val="center"/>
              <w:rPr>
                <w:rFonts w:cs="Arial"/>
              </w:rPr>
            </w:pPr>
          </w:p>
        </w:tc>
      </w:tr>
      <w:tr w:rsidR="00B67533" w14:paraId="15A210A9" w14:textId="77777777" w:rsidTr="005B3F12">
        <w:trPr>
          <w:trHeight w:val="353"/>
        </w:trPr>
        <w:tc>
          <w:tcPr>
            <w:tcW w:w="9747" w:type="dxa"/>
            <w:vAlign w:val="center"/>
          </w:tcPr>
          <w:p w14:paraId="4C269943" w14:textId="77777777" w:rsidR="00B67533" w:rsidRPr="00E748C3" w:rsidRDefault="00B67533" w:rsidP="005B3F12">
            <w:pPr>
              <w:pStyle w:val="DfESOutNumbered"/>
              <w:numPr>
                <w:ilvl w:val="0"/>
                <w:numId w:val="0"/>
              </w:numPr>
              <w:spacing w:after="120"/>
              <w:rPr>
                <w:rFonts w:cs="Arial"/>
                <w:sz w:val="20"/>
              </w:rPr>
            </w:pPr>
            <w:r w:rsidRPr="00E748C3">
              <w:rPr>
                <w:rFonts w:cs="Arial"/>
                <w:b/>
                <w:sz w:val="20"/>
                <w:lang w:eastAsia="en-GB"/>
              </w:rPr>
              <w:t>Have you</w:t>
            </w:r>
            <w:r w:rsidRPr="00E748C3">
              <w:rPr>
                <w:rFonts w:cs="Arial"/>
                <w:sz w:val="20"/>
                <w:lang w:eastAsia="en-GB"/>
              </w:rPr>
              <w:t>, at any time, received a prison sentence of five years or more?</w:t>
            </w:r>
          </w:p>
        </w:tc>
        <w:tc>
          <w:tcPr>
            <w:tcW w:w="426" w:type="dxa"/>
            <w:vAlign w:val="center"/>
          </w:tcPr>
          <w:p w14:paraId="7FD28BE8"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4B4E4B0D" w14:textId="77777777" w:rsidR="00B67533" w:rsidRDefault="00B67533" w:rsidP="005B3F12">
            <w:pPr>
              <w:pStyle w:val="DfESOutNumbered"/>
              <w:numPr>
                <w:ilvl w:val="0"/>
                <w:numId w:val="0"/>
              </w:numPr>
              <w:spacing w:after="120"/>
              <w:jc w:val="center"/>
              <w:rPr>
                <w:rFonts w:cs="Arial"/>
              </w:rPr>
            </w:pPr>
          </w:p>
        </w:tc>
      </w:tr>
      <w:tr w:rsidR="00B67533" w14:paraId="78FFE459" w14:textId="77777777" w:rsidTr="005B3F12">
        <w:trPr>
          <w:trHeight w:val="630"/>
        </w:trPr>
        <w:tc>
          <w:tcPr>
            <w:tcW w:w="9747" w:type="dxa"/>
            <w:vAlign w:val="center"/>
          </w:tcPr>
          <w:p w14:paraId="0565DC32" w14:textId="77777777" w:rsidR="00B67533" w:rsidRPr="00E748C3" w:rsidRDefault="00B67533" w:rsidP="005B3F12">
            <w:pPr>
              <w:pStyle w:val="DfESOutNumbered"/>
              <w:numPr>
                <w:ilvl w:val="0"/>
                <w:numId w:val="0"/>
              </w:numPr>
              <w:spacing w:after="120"/>
              <w:rPr>
                <w:rFonts w:cs="Arial"/>
                <w:sz w:val="20"/>
              </w:rPr>
            </w:pPr>
            <w:r w:rsidRPr="00E748C3">
              <w:rPr>
                <w:rFonts w:cs="Arial"/>
                <w:b/>
                <w:sz w:val="20"/>
                <w:lang w:eastAsia="en-GB"/>
              </w:rPr>
              <w:t xml:space="preserve">Have you </w:t>
            </w:r>
            <w:r w:rsidRPr="00E748C3">
              <w:rPr>
                <w:rFonts w:cs="Arial"/>
                <w:sz w:val="20"/>
                <w:lang w:eastAsia="en-GB"/>
              </w:rPr>
              <w:t xml:space="preserve">been fined, </w:t>
            </w:r>
            <w:r w:rsidRPr="00E748C3">
              <w:rPr>
                <w:rFonts w:cs="Arial"/>
                <w:bCs/>
                <w:sz w:val="20"/>
                <w:lang w:eastAsia="en-GB"/>
              </w:rPr>
              <w:t>in the five years prior to becoming a governor</w:t>
            </w:r>
            <w:r w:rsidRPr="00E748C3">
              <w:rPr>
                <w:rFonts w:cs="Arial"/>
                <w:sz w:val="20"/>
                <w:lang w:eastAsia="en-GB"/>
              </w:rPr>
              <w:t xml:space="preserve"> or since becoming a governor, for causing a nuisance or disturbance on school or education premises?</w:t>
            </w:r>
          </w:p>
        </w:tc>
        <w:tc>
          <w:tcPr>
            <w:tcW w:w="426" w:type="dxa"/>
            <w:vAlign w:val="center"/>
          </w:tcPr>
          <w:p w14:paraId="2FBD1181"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03554334" w14:textId="77777777" w:rsidR="00B67533" w:rsidRDefault="00B67533" w:rsidP="005B3F12">
            <w:pPr>
              <w:pStyle w:val="DfESOutNumbered"/>
              <w:numPr>
                <w:ilvl w:val="0"/>
                <w:numId w:val="0"/>
              </w:numPr>
              <w:spacing w:after="120"/>
              <w:jc w:val="center"/>
              <w:rPr>
                <w:rFonts w:cs="Arial"/>
              </w:rPr>
            </w:pPr>
          </w:p>
        </w:tc>
      </w:tr>
      <w:tr w:rsidR="00B67533" w14:paraId="5D29FA90" w14:textId="77777777" w:rsidTr="005B3F12">
        <w:trPr>
          <w:trHeight w:val="380"/>
        </w:trPr>
        <w:tc>
          <w:tcPr>
            <w:tcW w:w="9747" w:type="dxa"/>
            <w:vAlign w:val="center"/>
          </w:tcPr>
          <w:p w14:paraId="0BE82EF6" w14:textId="77777777" w:rsidR="00B67533" w:rsidRPr="00FE6FCD" w:rsidRDefault="00B67533" w:rsidP="005B3F12">
            <w:pPr>
              <w:pStyle w:val="DfESOutNumbered"/>
              <w:numPr>
                <w:ilvl w:val="0"/>
                <w:numId w:val="0"/>
              </w:numPr>
              <w:spacing w:after="120"/>
              <w:rPr>
                <w:rFonts w:cs="Arial"/>
                <w:b/>
                <w:sz w:val="20"/>
                <w:lang w:eastAsia="en-GB"/>
              </w:rPr>
            </w:pPr>
            <w:r w:rsidRPr="00FE6FCD">
              <w:rPr>
                <w:rFonts w:cs="Arial"/>
                <w:b/>
                <w:sz w:val="20"/>
                <w:lang w:eastAsia="en-GB"/>
              </w:rPr>
              <w:t xml:space="preserve">Are you </w:t>
            </w:r>
            <w:r w:rsidRPr="00FE6FCD">
              <w:rPr>
                <w:rFonts w:cs="Arial"/>
                <w:bCs/>
                <w:sz w:val="20"/>
                <w:lang w:eastAsia="en-GB"/>
              </w:rPr>
              <w:t xml:space="preserve">employed to work at the school or on a contract for services at the school and work for more than 500 hours a year?  </w:t>
            </w:r>
          </w:p>
        </w:tc>
        <w:tc>
          <w:tcPr>
            <w:tcW w:w="426" w:type="dxa"/>
            <w:vAlign w:val="center"/>
          </w:tcPr>
          <w:p w14:paraId="655E4AE3" w14:textId="77777777" w:rsidR="00B67533" w:rsidRDefault="00B67533" w:rsidP="005B3F12">
            <w:pPr>
              <w:pStyle w:val="DfESOutNumbered"/>
              <w:numPr>
                <w:ilvl w:val="0"/>
                <w:numId w:val="0"/>
              </w:numPr>
              <w:spacing w:after="120"/>
              <w:jc w:val="center"/>
              <w:rPr>
                <w:rFonts w:cs="Arial"/>
              </w:rPr>
            </w:pPr>
          </w:p>
        </w:tc>
        <w:tc>
          <w:tcPr>
            <w:tcW w:w="366" w:type="dxa"/>
            <w:vAlign w:val="center"/>
          </w:tcPr>
          <w:p w14:paraId="6D6BD728" w14:textId="77777777" w:rsidR="00B67533" w:rsidRDefault="00B67533" w:rsidP="005B3F12">
            <w:pPr>
              <w:pStyle w:val="DfESOutNumbered"/>
              <w:numPr>
                <w:ilvl w:val="0"/>
                <w:numId w:val="0"/>
              </w:numPr>
              <w:spacing w:after="120"/>
              <w:jc w:val="center"/>
              <w:rPr>
                <w:rFonts w:cs="Arial"/>
              </w:rPr>
            </w:pPr>
          </w:p>
        </w:tc>
      </w:tr>
    </w:tbl>
    <w:p w14:paraId="2E7E48D8" w14:textId="77777777" w:rsidR="00B67533" w:rsidRPr="002A170D" w:rsidRDefault="00B67533" w:rsidP="00B67533">
      <w:pPr>
        <w:pStyle w:val="DfESOutNumbered"/>
        <w:numPr>
          <w:ilvl w:val="0"/>
          <w:numId w:val="0"/>
        </w:numPr>
        <w:spacing w:after="120"/>
        <w:rPr>
          <w:rFonts w:cs="Arial"/>
          <w:b/>
          <w:color w:val="0E2841" w:themeColor="text2"/>
          <w:sz w:val="32"/>
          <w:szCs w:val="32"/>
        </w:rPr>
      </w:pPr>
      <w:r w:rsidRPr="002A170D">
        <w:rPr>
          <w:rFonts w:cs="Arial"/>
          <w:b/>
          <w:sz w:val="24"/>
          <w:szCs w:val="24"/>
        </w:rPr>
        <w:t>SCHOOL GOVERNOR ELIGIBILITY SELF DECLARATION</w:t>
      </w:r>
      <w:r w:rsidRPr="002A170D">
        <w:rPr>
          <w:rFonts w:cs="Arial"/>
          <w:b/>
          <w:sz w:val="32"/>
          <w:szCs w:val="32"/>
        </w:rPr>
        <w:t xml:space="preserve"> </w:t>
      </w:r>
      <w:r w:rsidRPr="002A170D">
        <w:rPr>
          <w:rFonts w:cs="Arial"/>
          <w:b/>
          <w:sz w:val="24"/>
          <w:szCs w:val="24"/>
        </w:rPr>
        <w:t>FORM</w:t>
      </w:r>
      <w:r>
        <w:rPr>
          <w:rFonts w:cs="Arial"/>
          <w:sz w:val="24"/>
          <w:szCs w:val="24"/>
        </w:rPr>
        <w:t>.</w:t>
      </w:r>
      <w:r>
        <w:rPr>
          <w:rFonts w:cs="Arial"/>
          <w:sz w:val="32"/>
          <w:szCs w:val="32"/>
        </w:rPr>
        <w:t xml:space="preserve">    </w:t>
      </w:r>
    </w:p>
    <w:p w14:paraId="3DBD5AD7" w14:textId="77777777" w:rsidR="00B67533" w:rsidRDefault="00B67533" w:rsidP="00B67533">
      <w:pPr>
        <w:spacing w:after="200" w:line="276" w:lineRule="auto"/>
        <w:ind w:hanging="709"/>
        <w:rPr>
          <w:rFonts w:cs="Arial"/>
          <w:sz w:val="20"/>
        </w:rPr>
      </w:pPr>
      <w:r>
        <w:rPr>
          <w:rFonts w:cs="Arial"/>
          <w:b/>
          <w:sz w:val="20"/>
        </w:rPr>
        <w:t xml:space="preserve">             </w:t>
      </w:r>
      <w:r w:rsidRPr="006B4874">
        <w:rPr>
          <w:rFonts w:cs="Arial"/>
          <w:b/>
          <w:sz w:val="20"/>
        </w:rPr>
        <w:t>I declare that I am not disqualified from serving as a school governor</w:t>
      </w:r>
      <w:r w:rsidRPr="006B4874">
        <w:rPr>
          <w:rFonts w:cs="Arial"/>
          <w:sz w:val="20"/>
        </w:rPr>
        <w:t xml:space="preserve">. </w:t>
      </w:r>
    </w:p>
    <w:p w14:paraId="2452B1D0" w14:textId="77777777" w:rsidR="00B67533" w:rsidRDefault="00B67533" w:rsidP="00B67533">
      <w:pPr>
        <w:spacing w:after="120"/>
        <w:rPr>
          <w:rFonts w:cs="Arial"/>
          <w:sz w:val="20"/>
          <w:lang w:eastAsia="en-GB"/>
        </w:rPr>
      </w:pPr>
    </w:p>
    <w:p w14:paraId="137C4BE3" w14:textId="77777777" w:rsidR="00B67533" w:rsidRDefault="00B67533" w:rsidP="00B67533">
      <w:pPr>
        <w:spacing w:after="120"/>
        <w:rPr>
          <w:rFonts w:cs="Arial"/>
          <w:sz w:val="20"/>
          <w:lang w:eastAsia="en-GB"/>
        </w:rPr>
      </w:pPr>
      <w:r>
        <w:rPr>
          <w:rFonts w:cs="Arial"/>
          <w:sz w:val="20"/>
          <w:lang w:eastAsia="en-GB"/>
        </w:rPr>
        <w:t>Name:</w:t>
      </w:r>
    </w:p>
    <w:p w14:paraId="2277F658" w14:textId="77777777" w:rsidR="00B67533" w:rsidRPr="000200F8" w:rsidRDefault="00B67533" w:rsidP="00B67533">
      <w:pPr>
        <w:spacing w:after="120"/>
        <w:rPr>
          <w:rFonts w:cs="Arial"/>
          <w:b/>
          <w:sz w:val="20"/>
          <w:lang w:eastAsia="en-GB"/>
        </w:rPr>
      </w:pPr>
      <w:r w:rsidRPr="006B4874">
        <w:rPr>
          <w:rFonts w:cs="Arial"/>
          <w:sz w:val="20"/>
          <w:lang w:eastAsia="en-GB"/>
        </w:rPr>
        <w:t>Signature</w:t>
      </w:r>
      <w:r w:rsidRPr="006B4874">
        <w:rPr>
          <w:rFonts w:cs="Arial"/>
          <w:sz w:val="20"/>
          <w:lang w:eastAsia="en-GB"/>
        </w:rPr>
        <w:tab/>
      </w:r>
      <w:r w:rsidRPr="006B4874">
        <w:rPr>
          <w:rFonts w:cs="Arial"/>
          <w:sz w:val="20"/>
          <w:u w:val="single"/>
          <w:lang w:eastAsia="en-GB"/>
        </w:rPr>
        <w:t>___________________________________</w:t>
      </w:r>
      <w:r w:rsidRPr="006B4874">
        <w:rPr>
          <w:rFonts w:cs="Arial"/>
          <w:sz w:val="20"/>
          <w:lang w:eastAsia="en-GB"/>
        </w:rPr>
        <w:tab/>
        <w:t>Date</w:t>
      </w:r>
      <w:r w:rsidRPr="000200F8">
        <w:rPr>
          <w:b/>
          <w:sz w:val="20"/>
          <w:lang w:eastAsia="en-GB"/>
        </w:rPr>
        <w:t>__________________</w:t>
      </w:r>
    </w:p>
    <w:p w14:paraId="6F324E41" w14:textId="07E49D2F" w:rsidR="00B67533" w:rsidRDefault="00B67533" w:rsidP="00B67533">
      <w:pPr>
        <w:spacing w:after="120"/>
        <w:rPr>
          <w:sz w:val="20"/>
        </w:rPr>
      </w:pPr>
      <w:r w:rsidRPr="006B4874">
        <w:rPr>
          <w:b/>
          <w:bCs/>
          <w:sz w:val="20"/>
        </w:rPr>
        <w:t xml:space="preserve">This form should be returned to the Headteacher at the school by </w:t>
      </w:r>
      <w:r>
        <w:rPr>
          <w:b/>
          <w:bCs/>
          <w:i/>
          <w:iCs/>
          <w:sz w:val="20"/>
        </w:rPr>
        <w:t xml:space="preserve">Friday </w:t>
      </w:r>
      <w:r w:rsidR="001B0383">
        <w:rPr>
          <w:b/>
          <w:bCs/>
          <w:i/>
          <w:iCs/>
          <w:sz w:val="20"/>
        </w:rPr>
        <w:t>9</w:t>
      </w:r>
      <w:r w:rsidR="001B0383" w:rsidRPr="001B0383">
        <w:rPr>
          <w:b/>
          <w:bCs/>
          <w:i/>
          <w:iCs/>
          <w:sz w:val="20"/>
          <w:vertAlign w:val="superscript"/>
        </w:rPr>
        <w:t>th</w:t>
      </w:r>
      <w:r w:rsidR="001B0383">
        <w:rPr>
          <w:b/>
          <w:bCs/>
          <w:i/>
          <w:iCs/>
          <w:sz w:val="20"/>
        </w:rPr>
        <w:t xml:space="preserve"> </w:t>
      </w:r>
      <w:r w:rsidR="00DF4AC9">
        <w:rPr>
          <w:b/>
          <w:bCs/>
          <w:i/>
          <w:iCs/>
          <w:sz w:val="20"/>
        </w:rPr>
        <w:t>OCTOBER</w:t>
      </w:r>
      <w:r>
        <w:rPr>
          <w:b/>
          <w:bCs/>
          <w:i/>
          <w:iCs/>
          <w:sz w:val="20"/>
        </w:rPr>
        <w:t xml:space="preserve"> 202</w:t>
      </w:r>
      <w:r w:rsidR="001B0383">
        <w:rPr>
          <w:b/>
          <w:bCs/>
          <w:i/>
          <w:iCs/>
          <w:sz w:val="20"/>
        </w:rPr>
        <w:t>6</w:t>
      </w:r>
      <w:r>
        <w:rPr>
          <w:b/>
          <w:bCs/>
          <w:i/>
          <w:iCs/>
          <w:sz w:val="20"/>
        </w:rPr>
        <w:t>.</w:t>
      </w:r>
    </w:p>
    <w:p w14:paraId="77F10DF8" w14:textId="77777777" w:rsidR="00B67533" w:rsidRDefault="00B67533" w:rsidP="00B67533">
      <w:pPr>
        <w:spacing w:after="120"/>
        <w:rPr>
          <w:rFonts w:cs="Arial"/>
          <w:sz w:val="20"/>
          <w:lang w:eastAsia="en-GB"/>
        </w:rPr>
      </w:pPr>
      <w:r w:rsidRPr="006B4874">
        <w:rPr>
          <w:rFonts w:cs="Arial"/>
          <w:sz w:val="20"/>
          <w:lang w:eastAsia="en-GB"/>
        </w:rPr>
        <w:t xml:space="preserve">NOTE: if there are any parts of this form that you cannot answer, cannot sign or which you have questions about, please contact </w:t>
      </w:r>
      <w:r>
        <w:rPr>
          <w:rFonts w:cs="Arial"/>
          <w:b/>
          <w:bCs/>
          <w:sz w:val="20"/>
          <w:lang w:eastAsia="en-GB"/>
        </w:rPr>
        <w:t>Mrs O’Neill</w:t>
      </w:r>
      <w:r w:rsidRPr="006B4874">
        <w:rPr>
          <w:rFonts w:cs="Arial"/>
          <w:sz w:val="20"/>
          <w:lang w:eastAsia="en-GB"/>
        </w:rPr>
        <w:t xml:space="preserve"> who will be willing to advise you.  </w:t>
      </w:r>
    </w:p>
    <w:bookmarkEnd w:id="0"/>
    <w:bookmarkEnd w:id="4"/>
    <w:p w14:paraId="31697949" w14:textId="77777777" w:rsidR="00B67533" w:rsidRDefault="00B67533"/>
    <w:p w14:paraId="0BA7427F" w14:textId="77777777" w:rsidR="00F02091" w:rsidRDefault="00F02091"/>
    <w:p w14:paraId="64522A14" w14:textId="77777777" w:rsidR="00F02091" w:rsidRDefault="00F02091" w:rsidP="00F02091">
      <w:pPr>
        <w:jc w:val="center"/>
        <w:rPr>
          <w:rFonts w:cs="Arial"/>
          <w:color w:val="0033CC"/>
          <w:szCs w:val="24"/>
        </w:rPr>
      </w:pPr>
      <w:r>
        <w:rPr>
          <w:rFonts w:cs="Arial"/>
          <w:b/>
          <w:bCs/>
          <w:color w:val="0033CC"/>
          <w:sz w:val="28"/>
          <w:szCs w:val="28"/>
        </w:rPr>
        <w:lastRenderedPageBreak/>
        <w:t>PROCEDURE AND GUIDANCE FOR THE ELECTION OF PARENT GOVERNORS</w:t>
      </w:r>
    </w:p>
    <w:p w14:paraId="3F25285E" w14:textId="77777777" w:rsidR="00F02091" w:rsidRDefault="00F02091" w:rsidP="00F02091">
      <w:pPr>
        <w:rPr>
          <w:b/>
          <w:color w:val="190993"/>
          <w:sz w:val="28"/>
          <w:szCs w:val="28"/>
        </w:rPr>
      </w:pPr>
    </w:p>
    <w:p w14:paraId="0F8A7598" w14:textId="77777777" w:rsidR="00F02091" w:rsidRPr="00AC131F" w:rsidRDefault="00F02091" w:rsidP="00F02091">
      <w:pPr>
        <w:rPr>
          <w:b/>
          <w:color w:val="190993"/>
          <w:sz w:val="28"/>
          <w:szCs w:val="28"/>
        </w:rPr>
      </w:pPr>
      <w:r w:rsidRPr="00AC131F">
        <w:rPr>
          <w:b/>
          <w:color w:val="190993"/>
          <w:sz w:val="28"/>
          <w:szCs w:val="28"/>
        </w:rPr>
        <w:t>Introduction</w:t>
      </w:r>
    </w:p>
    <w:p w14:paraId="4DCDFAB8" w14:textId="77777777" w:rsidR="00F02091" w:rsidRPr="00C06585" w:rsidRDefault="00F02091" w:rsidP="00F02091">
      <w:pPr>
        <w:jc w:val="center"/>
        <w:rPr>
          <w:rFonts w:cs="Arial"/>
          <w:sz w:val="22"/>
          <w:szCs w:val="22"/>
        </w:rPr>
      </w:pPr>
    </w:p>
    <w:p w14:paraId="72184F04" w14:textId="77777777" w:rsidR="00F02091" w:rsidRPr="008F377E" w:rsidRDefault="00F02091" w:rsidP="00F02091">
      <w:pPr>
        <w:pStyle w:val="NormalWeb"/>
        <w:spacing w:before="0" w:beforeAutospacing="0" w:after="0" w:afterAutospacing="0"/>
        <w:rPr>
          <w:rFonts w:ascii="Arial" w:hAnsi="Arial" w:cs="Arial"/>
          <w:sz w:val="22"/>
          <w:szCs w:val="22"/>
        </w:rPr>
      </w:pPr>
      <w:r>
        <w:rPr>
          <w:rFonts w:ascii="Arial" w:hAnsi="Arial" w:cs="Arial"/>
          <w:sz w:val="22"/>
          <w:szCs w:val="22"/>
        </w:rPr>
        <w:t>Blackburn with Darwen</w:t>
      </w:r>
      <w:r w:rsidRPr="008F377E">
        <w:rPr>
          <w:rFonts w:ascii="Arial" w:hAnsi="Arial" w:cs="Arial"/>
          <w:sz w:val="22"/>
          <w:szCs w:val="22"/>
        </w:rPr>
        <w:t xml:space="preserve"> is the ‘appropriate authority’ with regard to the election arrangements for parent governors in community, community special and voluntary controlled schools. The Council has delegated that responsibility to the Head</w:t>
      </w:r>
      <w:r>
        <w:rPr>
          <w:rFonts w:ascii="Arial" w:hAnsi="Arial" w:cs="Arial"/>
          <w:sz w:val="22"/>
          <w:szCs w:val="22"/>
        </w:rPr>
        <w:t>t</w:t>
      </w:r>
      <w:r w:rsidRPr="008F377E">
        <w:rPr>
          <w:rFonts w:ascii="Arial" w:hAnsi="Arial" w:cs="Arial"/>
          <w:sz w:val="22"/>
          <w:szCs w:val="22"/>
        </w:rPr>
        <w:t>eacher</w:t>
      </w:r>
      <w:r>
        <w:rPr>
          <w:rFonts w:ascii="Arial" w:hAnsi="Arial" w:cs="Arial"/>
          <w:sz w:val="22"/>
          <w:szCs w:val="22"/>
        </w:rPr>
        <w:t xml:space="preserve">; as the Returning Officer, the Headteacher is </w:t>
      </w:r>
      <w:r w:rsidRPr="008F377E">
        <w:rPr>
          <w:rFonts w:ascii="Arial" w:hAnsi="Arial" w:cs="Arial"/>
          <w:sz w:val="22"/>
          <w:szCs w:val="22"/>
        </w:rPr>
        <w:t xml:space="preserve">responsible for the conduct of the election.  </w:t>
      </w:r>
      <w:r w:rsidRPr="008F377E">
        <w:rPr>
          <w:rFonts w:ascii="Arial" w:hAnsi="Arial" w:cs="Arial"/>
          <w:color w:val="000000"/>
          <w:sz w:val="22"/>
          <w:szCs w:val="22"/>
        </w:rPr>
        <w:t xml:space="preserve">It is essential that whenever a vacancy occurs, an election is conducted even though it may be uncontested.  </w:t>
      </w:r>
    </w:p>
    <w:p w14:paraId="299C350E" w14:textId="77777777" w:rsidR="00F02091" w:rsidRPr="008F377E" w:rsidRDefault="00F02091" w:rsidP="00F02091">
      <w:pPr>
        <w:pStyle w:val="NormalWeb"/>
        <w:spacing w:before="0" w:beforeAutospacing="0" w:after="0" w:afterAutospacing="0"/>
        <w:rPr>
          <w:rFonts w:ascii="Arial" w:hAnsi="Arial" w:cs="Arial"/>
          <w:sz w:val="22"/>
          <w:szCs w:val="22"/>
        </w:rPr>
      </w:pPr>
    </w:p>
    <w:p w14:paraId="68AC2370" w14:textId="77777777" w:rsidR="00F02091" w:rsidRPr="008F377E" w:rsidRDefault="00F02091" w:rsidP="00F02091">
      <w:pPr>
        <w:pStyle w:val="NormalWeb"/>
        <w:spacing w:before="0" w:beforeAutospacing="0" w:after="0" w:afterAutospacing="0"/>
        <w:rPr>
          <w:rFonts w:ascii="Arial" w:hAnsi="Arial" w:cs="Arial"/>
          <w:color w:val="000000"/>
          <w:sz w:val="22"/>
          <w:szCs w:val="22"/>
        </w:rPr>
      </w:pPr>
      <w:r w:rsidRPr="008F377E">
        <w:rPr>
          <w:rFonts w:ascii="Arial" w:hAnsi="Arial" w:cs="Arial"/>
          <w:sz w:val="22"/>
          <w:szCs w:val="22"/>
        </w:rPr>
        <w:t xml:space="preserve">In voluntary aided, foundation and foundation special schools, the appropriate authority is the governing body.  </w:t>
      </w:r>
      <w:r w:rsidRPr="008F377E">
        <w:rPr>
          <w:rFonts w:ascii="Arial" w:hAnsi="Arial" w:cs="Arial"/>
          <w:color w:val="000000"/>
          <w:sz w:val="22"/>
          <w:szCs w:val="22"/>
        </w:rPr>
        <w:t>Governing bodies of voluntary aided and foundation schools may decide to adopt this guidance for parent governor elections.</w:t>
      </w:r>
    </w:p>
    <w:p w14:paraId="2ED87939" w14:textId="77777777" w:rsidR="00F02091" w:rsidRDefault="00F02091" w:rsidP="00F02091">
      <w:pPr>
        <w:pStyle w:val="NormalWeb"/>
        <w:spacing w:before="0" w:beforeAutospacing="0" w:after="0" w:afterAutospacing="0"/>
        <w:rPr>
          <w:rFonts w:ascii="Arial" w:hAnsi="Arial" w:cs="Arial"/>
          <w:sz w:val="22"/>
          <w:szCs w:val="22"/>
        </w:rPr>
      </w:pPr>
      <w:r w:rsidRPr="00C06585">
        <w:rPr>
          <w:rFonts w:ascii="Arial" w:hAnsi="Arial" w:cs="Arial"/>
          <w:sz w:val="22"/>
          <w:szCs w:val="22"/>
        </w:rPr>
        <w:t xml:space="preserve"> </w:t>
      </w:r>
    </w:p>
    <w:p w14:paraId="41AF4B03" w14:textId="77777777" w:rsidR="00F02091" w:rsidRPr="00C06585" w:rsidRDefault="00F02091" w:rsidP="00F02091">
      <w:pPr>
        <w:pStyle w:val="Heading8"/>
        <w:rPr>
          <w:rFonts w:cs="Arial"/>
          <w:szCs w:val="24"/>
        </w:rPr>
      </w:pPr>
      <w:r w:rsidRPr="00C06585">
        <w:rPr>
          <w:rFonts w:cs="Arial"/>
          <w:szCs w:val="24"/>
        </w:rPr>
        <w:t>Who can stand as and vote for parent governors?</w:t>
      </w:r>
    </w:p>
    <w:p w14:paraId="7CDD7A9E" w14:textId="77777777" w:rsidR="00F02091" w:rsidRPr="00C06585" w:rsidRDefault="00F02091" w:rsidP="00F02091">
      <w:pPr>
        <w:rPr>
          <w:rFonts w:cs="Arial"/>
          <w:sz w:val="22"/>
          <w:szCs w:val="22"/>
        </w:rPr>
      </w:pPr>
      <w:r w:rsidRPr="00C06585">
        <w:rPr>
          <w:rFonts w:cs="Arial"/>
          <w:sz w:val="22"/>
          <w:szCs w:val="22"/>
        </w:rPr>
        <w:t>The definition of a parent in education legislation includes:</w:t>
      </w:r>
    </w:p>
    <w:p w14:paraId="57B5F902" w14:textId="77777777" w:rsidR="00F02091" w:rsidRPr="00C06585" w:rsidRDefault="00F02091" w:rsidP="00F02091">
      <w:pPr>
        <w:pStyle w:val="NormalWeb"/>
        <w:numPr>
          <w:ilvl w:val="0"/>
          <w:numId w:val="1"/>
        </w:numPr>
        <w:tabs>
          <w:tab w:val="clear" w:pos="720"/>
          <w:tab w:val="num" w:pos="360"/>
        </w:tabs>
        <w:spacing w:before="0" w:beforeAutospacing="0" w:after="0" w:afterAutospacing="0"/>
        <w:ind w:left="360"/>
        <w:rPr>
          <w:rFonts w:ascii="Arial" w:hAnsi="Arial" w:cs="Arial"/>
          <w:sz w:val="22"/>
          <w:szCs w:val="22"/>
        </w:rPr>
      </w:pPr>
      <w:r w:rsidRPr="00C06585">
        <w:rPr>
          <w:rFonts w:ascii="Arial" w:hAnsi="Arial" w:cs="Arial"/>
          <w:sz w:val="22"/>
          <w:szCs w:val="22"/>
        </w:rPr>
        <w:t>all natural parents whether they are married or not;</w:t>
      </w:r>
    </w:p>
    <w:p w14:paraId="7B1E9412" w14:textId="77777777" w:rsidR="00F02091" w:rsidRPr="00C06585" w:rsidRDefault="00F02091" w:rsidP="00F02091">
      <w:pPr>
        <w:pStyle w:val="NormalWeb"/>
        <w:numPr>
          <w:ilvl w:val="0"/>
          <w:numId w:val="1"/>
        </w:numPr>
        <w:tabs>
          <w:tab w:val="clear" w:pos="720"/>
          <w:tab w:val="num" w:pos="360"/>
        </w:tabs>
        <w:spacing w:before="0" w:beforeAutospacing="0" w:after="0" w:afterAutospacing="0"/>
        <w:ind w:left="360"/>
        <w:rPr>
          <w:rFonts w:ascii="Arial" w:hAnsi="Arial" w:cs="Arial"/>
          <w:sz w:val="22"/>
          <w:szCs w:val="22"/>
        </w:rPr>
      </w:pPr>
      <w:r w:rsidRPr="00C06585">
        <w:rPr>
          <w:rFonts w:ascii="Arial" w:hAnsi="Arial" w:cs="Arial"/>
          <w:sz w:val="22"/>
          <w:szCs w:val="22"/>
        </w:rPr>
        <w:t>any person who, although not a natural parent, has parental responsibility for a child or young person and;</w:t>
      </w:r>
    </w:p>
    <w:p w14:paraId="5F236847" w14:textId="77777777" w:rsidR="00F02091" w:rsidRPr="00C06585" w:rsidRDefault="00F02091" w:rsidP="00F02091">
      <w:pPr>
        <w:pStyle w:val="NormalWeb"/>
        <w:numPr>
          <w:ilvl w:val="0"/>
          <w:numId w:val="1"/>
        </w:numPr>
        <w:tabs>
          <w:tab w:val="clear" w:pos="720"/>
          <w:tab w:val="num" w:pos="360"/>
        </w:tabs>
        <w:spacing w:before="0" w:beforeAutospacing="0" w:after="0" w:afterAutospacing="0"/>
        <w:ind w:left="360"/>
        <w:rPr>
          <w:rFonts w:ascii="Arial" w:hAnsi="Arial" w:cs="Arial"/>
          <w:sz w:val="22"/>
          <w:szCs w:val="22"/>
        </w:rPr>
      </w:pPr>
      <w:r w:rsidRPr="00C06585">
        <w:rPr>
          <w:rFonts w:ascii="Arial" w:hAnsi="Arial" w:cs="Arial"/>
          <w:sz w:val="22"/>
          <w:szCs w:val="22"/>
        </w:rPr>
        <w:t>any person who, although not a natural parent, has care of a child or young person.</w:t>
      </w:r>
    </w:p>
    <w:p w14:paraId="6C6461CD" w14:textId="77777777" w:rsidR="00F02091" w:rsidRPr="00C06585" w:rsidRDefault="00F02091" w:rsidP="00F02091">
      <w:pPr>
        <w:pStyle w:val="NormalWeb"/>
        <w:spacing w:before="0" w:beforeAutospacing="0" w:after="0" w:afterAutospacing="0"/>
        <w:ind w:left="360"/>
        <w:rPr>
          <w:rFonts w:ascii="Arial" w:hAnsi="Arial" w:cs="Arial"/>
          <w:sz w:val="22"/>
          <w:szCs w:val="22"/>
        </w:rPr>
      </w:pPr>
    </w:p>
    <w:p w14:paraId="6208F8E5" w14:textId="77777777" w:rsidR="00F02091" w:rsidRPr="00C06585" w:rsidRDefault="00F02091" w:rsidP="00F02091">
      <w:pPr>
        <w:pStyle w:val="Heading8"/>
        <w:rPr>
          <w:rFonts w:cs="Arial"/>
          <w:szCs w:val="24"/>
        </w:rPr>
      </w:pPr>
      <w:r w:rsidRPr="00C06585">
        <w:rPr>
          <w:rFonts w:cs="Arial"/>
          <w:szCs w:val="24"/>
        </w:rPr>
        <w:t>Who is disqualified from standing for election as a parent governor?</w:t>
      </w:r>
    </w:p>
    <w:p w14:paraId="0D415A1D" w14:textId="77777777" w:rsidR="00F02091" w:rsidRPr="00C06585" w:rsidRDefault="00F02091" w:rsidP="00F02091">
      <w:pPr>
        <w:jc w:val="both"/>
        <w:rPr>
          <w:sz w:val="22"/>
          <w:szCs w:val="22"/>
        </w:rPr>
      </w:pPr>
      <w:r w:rsidRPr="00C06585">
        <w:rPr>
          <w:sz w:val="22"/>
          <w:szCs w:val="22"/>
        </w:rPr>
        <w:t>All parents and carers aged 18 or over are eligible to stand for election, except</w:t>
      </w:r>
    </w:p>
    <w:p w14:paraId="1F2AB3C0" w14:textId="77777777" w:rsidR="00F02091" w:rsidRPr="00C06585" w:rsidRDefault="00F02091" w:rsidP="00F02091">
      <w:pPr>
        <w:jc w:val="both"/>
        <w:rPr>
          <w:sz w:val="22"/>
          <w:szCs w:val="22"/>
        </w:rPr>
      </w:pPr>
    </w:p>
    <w:p w14:paraId="443E7C7B" w14:textId="77777777" w:rsidR="00F02091" w:rsidRPr="00C06585" w:rsidRDefault="00F02091" w:rsidP="00F02091">
      <w:pPr>
        <w:numPr>
          <w:ilvl w:val="0"/>
          <w:numId w:val="4"/>
        </w:numPr>
        <w:jc w:val="both"/>
        <w:rPr>
          <w:sz w:val="22"/>
          <w:szCs w:val="22"/>
        </w:rPr>
      </w:pPr>
      <w:r w:rsidRPr="00C06585">
        <w:rPr>
          <w:sz w:val="22"/>
          <w:szCs w:val="22"/>
        </w:rPr>
        <w:t>Persons liable to be detained under the Mental Health Act 1983</w:t>
      </w:r>
    </w:p>
    <w:p w14:paraId="2C3A4936" w14:textId="77777777" w:rsidR="00F02091" w:rsidRPr="00C06585" w:rsidRDefault="00F02091" w:rsidP="00F02091">
      <w:pPr>
        <w:numPr>
          <w:ilvl w:val="0"/>
          <w:numId w:val="5"/>
        </w:numPr>
        <w:jc w:val="both"/>
        <w:rPr>
          <w:sz w:val="22"/>
          <w:szCs w:val="22"/>
        </w:rPr>
      </w:pPr>
      <w:r w:rsidRPr="00C06585">
        <w:rPr>
          <w:sz w:val="22"/>
          <w:szCs w:val="22"/>
        </w:rPr>
        <w:t>Undischarged bankrupts</w:t>
      </w:r>
    </w:p>
    <w:p w14:paraId="53175DE1" w14:textId="77777777" w:rsidR="00F02091" w:rsidRPr="00C06585" w:rsidRDefault="00F02091" w:rsidP="00F02091">
      <w:pPr>
        <w:numPr>
          <w:ilvl w:val="0"/>
          <w:numId w:val="6"/>
        </w:numPr>
        <w:jc w:val="both"/>
        <w:rPr>
          <w:sz w:val="22"/>
          <w:szCs w:val="22"/>
        </w:rPr>
      </w:pPr>
      <w:r w:rsidRPr="00C06585">
        <w:rPr>
          <w:sz w:val="22"/>
          <w:szCs w:val="22"/>
        </w:rPr>
        <w:t>Persons recently convicted of a serious offence</w:t>
      </w:r>
    </w:p>
    <w:p w14:paraId="42796298" w14:textId="77777777" w:rsidR="00F02091" w:rsidRPr="00C06585" w:rsidRDefault="00F02091" w:rsidP="00F02091">
      <w:pPr>
        <w:numPr>
          <w:ilvl w:val="0"/>
          <w:numId w:val="6"/>
        </w:numPr>
        <w:jc w:val="both"/>
        <w:rPr>
          <w:sz w:val="22"/>
          <w:szCs w:val="22"/>
        </w:rPr>
      </w:pPr>
      <w:r w:rsidRPr="00C06585">
        <w:rPr>
          <w:sz w:val="22"/>
          <w:szCs w:val="22"/>
        </w:rPr>
        <w:t>A former governor at the school who has been disqualified on the grounds of non-attendance at meetings for a continuous period of six months without the consent of the governing body</w:t>
      </w:r>
    </w:p>
    <w:p w14:paraId="45C84399" w14:textId="77777777" w:rsidR="00F02091" w:rsidRPr="00C06585" w:rsidRDefault="00F02091" w:rsidP="00F02091">
      <w:pPr>
        <w:numPr>
          <w:ilvl w:val="0"/>
          <w:numId w:val="7"/>
        </w:numPr>
        <w:jc w:val="both"/>
        <w:rPr>
          <w:sz w:val="22"/>
          <w:szCs w:val="22"/>
        </w:rPr>
      </w:pPr>
      <w:r w:rsidRPr="00C06585">
        <w:rPr>
          <w:sz w:val="22"/>
          <w:szCs w:val="22"/>
        </w:rPr>
        <w:t>Persons disqualified under the Company Directors Disqualification Act 1986</w:t>
      </w:r>
    </w:p>
    <w:p w14:paraId="2ED63161" w14:textId="77777777" w:rsidR="00F02091" w:rsidRPr="00C06585" w:rsidRDefault="00F02091" w:rsidP="00F02091">
      <w:pPr>
        <w:numPr>
          <w:ilvl w:val="0"/>
          <w:numId w:val="8"/>
        </w:numPr>
        <w:jc w:val="both"/>
        <w:rPr>
          <w:sz w:val="22"/>
          <w:szCs w:val="22"/>
        </w:rPr>
      </w:pPr>
      <w:r w:rsidRPr="00C06585">
        <w:rPr>
          <w:sz w:val="22"/>
          <w:szCs w:val="22"/>
        </w:rPr>
        <w:t>Persons subject to disqualification as a Charity Trustee</w:t>
      </w:r>
    </w:p>
    <w:p w14:paraId="6A31262F" w14:textId="77777777" w:rsidR="00F02091" w:rsidRPr="00C06585" w:rsidRDefault="00F02091" w:rsidP="00F02091">
      <w:pPr>
        <w:numPr>
          <w:ilvl w:val="0"/>
          <w:numId w:val="9"/>
        </w:numPr>
        <w:jc w:val="both"/>
        <w:rPr>
          <w:sz w:val="22"/>
          <w:szCs w:val="22"/>
        </w:rPr>
      </w:pPr>
      <w:r w:rsidRPr="00C06585">
        <w:rPr>
          <w:sz w:val="22"/>
          <w:szCs w:val="22"/>
        </w:rPr>
        <w:t>Persons whose employment is prohibited or restricted</w:t>
      </w:r>
    </w:p>
    <w:p w14:paraId="7A92D201" w14:textId="77777777" w:rsidR="00F02091" w:rsidRPr="00C06585" w:rsidRDefault="00F02091" w:rsidP="00F02091">
      <w:pPr>
        <w:numPr>
          <w:ilvl w:val="0"/>
          <w:numId w:val="10"/>
        </w:numPr>
        <w:jc w:val="both"/>
        <w:rPr>
          <w:sz w:val="22"/>
          <w:szCs w:val="22"/>
        </w:rPr>
      </w:pPr>
      <w:r w:rsidRPr="00C06585">
        <w:rPr>
          <w:sz w:val="22"/>
          <w:szCs w:val="22"/>
        </w:rPr>
        <w:t>Persons disqualified from being proprietors of independent schools</w:t>
      </w:r>
    </w:p>
    <w:p w14:paraId="6D8F7702" w14:textId="77777777" w:rsidR="00F02091" w:rsidRPr="00C06585" w:rsidRDefault="00F02091" w:rsidP="00F02091">
      <w:pPr>
        <w:numPr>
          <w:ilvl w:val="0"/>
          <w:numId w:val="10"/>
        </w:numPr>
        <w:jc w:val="both"/>
        <w:rPr>
          <w:sz w:val="22"/>
          <w:szCs w:val="22"/>
        </w:rPr>
      </w:pPr>
      <w:r w:rsidRPr="00C06585">
        <w:rPr>
          <w:sz w:val="22"/>
          <w:szCs w:val="22"/>
        </w:rPr>
        <w:t xml:space="preserve">Persons disqualified from registration for providing child minding or providing day care under the </w:t>
      </w:r>
      <w:r w:rsidRPr="00C06585">
        <w:rPr>
          <w:rFonts w:cs="Arial"/>
          <w:sz w:val="22"/>
          <w:szCs w:val="22"/>
          <w:lang w:eastAsia="en-GB"/>
        </w:rPr>
        <w:t xml:space="preserve">Children and Families (Wales) Measure 2010 or under Part 3 of the Childcare Act 2006?  </w:t>
      </w:r>
    </w:p>
    <w:p w14:paraId="33D5714D" w14:textId="77777777" w:rsidR="00F02091" w:rsidRPr="00C06585" w:rsidRDefault="00F02091" w:rsidP="00F02091">
      <w:pPr>
        <w:numPr>
          <w:ilvl w:val="0"/>
          <w:numId w:val="10"/>
        </w:numPr>
        <w:jc w:val="both"/>
        <w:rPr>
          <w:sz w:val="22"/>
          <w:szCs w:val="22"/>
        </w:rPr>
      </w:pPr>
      <w:r w:rsidRPr="00C06585">
        <w:rPr>
          <w:sz w:val="22"/>
          <w:szCs w:val="22"/>
        </w:rPr>
        <w:t>Persons appearing on DfE List 99 (this is a list of people banned from working with children)</w:t>
      </w:r>
    </w:p>
    <w:p w14:paraId="1E686E44" w14:textId="77777777" w:rsidR="00F02091" w:rsidRPr="00C06585" w:rsidRDefault="00F02091" w:rsidP="00F02091">
      <w:pPr>
        <w:numPr>
          <w:ilvl w:val="0"/>
          <w:numId w:val="10"/>
        </w:numPr>
        <w:jc w:val="both"/>
        <w:rPr>
          <w:sz w:val="22"/>
          <w:szCs w:val="22"/>
        </w:rPr>
      </w:pPr>
      <w:r w:rsidRPr="00C06585">
        <w:rPr>
          <w:rFonts w:cs="Arial"/>
          <w:sz w:val="22"/>
          <w:szCs w:val="22"/>
          <w:lang w:eastAsia="en-GB"/>
        </w:rPr>
        <w:t xml:space="preserve">Persons </w:t>
      </w:r>
      <w:r w:rsidRPr="00C06585">
        <w:rPr>
          <w:rFonts w:cs="Arial"/>
          <w:bCs/>
          <w:sz w:val="22"/>
          <w:szCs w:val="22"/>
          <w:lang w:eastAsia="en-GB"/>
        </w:rPr>
        <w:t xml:space="preserve">employed to work at the school or on a contract for services at the school and work for more than 500 hours a year </w:t>
      </w:r>
    </w:p>
    <w:p w14:paraId="275AF1A2" w14:textId="77777777" w:rsidR="00F02091" w:rsidRPr="00C06585" w:rsidRDefault="00F02091" w:rsidP="00F02091">
      <w:pPr>
        <w:pStyle w:val="NormalWeb"/>
        <w:tabs>
          <w:tab w:val="num" w:pos="360"/>
        </w:tabs>
        <w:spacing w:before="0" w:beforeAutospacing="0" w:after="0" w:afterAutospacing="0"/>
        <w:ind w:left="360" w:hanging="360"/>
        <w:rPr>
          <w:rFonts w:ascii="Arial" w:hAnsi="Arial" w:cs="Arial"/>
          <w:b/>
          <w:bCs/>
          <w:color w:val="333399"/>
        </w:rPr>
      </w:pPr>
      <w:r w:rsidRPr="00C06585">
        <w:rPr>
          <w:rFonts w:ascii="Arial" w:hAnsi="Arial" w:cs="Arial"/>
          <w:b/>
          <w:bCs/>
          <w:color w:val="333399"/>
        </w:rPr>
        <w:t>And</w:t>
      </w:r>
    </w:p>
    <w:p w14:paraId="66F49FE7" w14:textId="77777777" w:rsidR="00F02091" w:rsidRPr="00C06585" w:rsidRDefault="00F02091" w:rsidP="00F02091">
      <w:pPr>
        <w:pStyle w:val="NormalWeb"/>
        <w:numPr>
          <w:ilvl w:val="0"/>
          <w:numId w:val="2"/>
        </w:numPr>
        <w:tabs>
          <w:tab w:val="clear" w:pos="3960"/>
          <w:tab w:val="num" w:pos="360"/>
        </w:tabs>
        <w:spacing w:before="0" w:beforeAutospacing="0" w:after="0" w:afterAutospacing="0"/>
        <w:ind w:left="360"/>
        <w:rPr>
          <w:rFonts w:ascii="Arial" w:hAnsi="Arial" w:cs="Arial"/>
          <w:sz w:val="22"/>
          <w:szCs w:val="22"/>
        </w:rPr>
      </w:pPr>
      <w:r w:rsidRPr="00C06585">
        <w:rPr>
          <w:rFonts w:ascii="Arial" w:hAnsi="Arial" w:cs="Arial"/>
          <w:sz w:val="22"/>
          <w:szCs w:val="22"/>
        </w:rPr>
        <w:t>has a child on roll at the time of election.</w:t>
      </w:r>
    </w:p>
    <w:p w14:paraId="51A748C5" w14:textId="77777777" w:rsidR="00F02091" w:rsidRPr="00C06585" w:rsidRDefault="00F02091" w:rsidP="00F02091">
      <w:pPr>
        <w:pStyle w:val="NormalWeb"/>
        <w:spacing w:before="0" w:beforeAutospacing="0" w:after="0" w:afterAutospacing="0"/>
        <w:ind w:left="360"/>
        <w:rPr>
          <w:rFonts w:ascii="Arial" w:hAnsi="Arial" w:cs="Arial"/>
          <w:sz w:val="22"/>
          <w:szCs w:val="22"/>
        </w:rPr>
      </w:pPr>
    </w:p>
    <w:p w14:paraId="199F7DF8" w14:textId="77777777" w:rsidR="00F02091" w:rsidRPr="00C06585" w:rsidRDefault="00F02091" w:rsidP="00F02091">
      <w:pPr>
        <w:pStyle w:val="NormalWeb"/>
        <w:spacing w:before="0" w:beforeAutospacing="0" w:after="0" w:afterAutospacing="0"/>
        <w:rPr>
          <w:rFonts w:ascii="Arial" w:hAnsi="Arial" w:cs="Arial"/>
          <w:sz w:val="22"/>
          <w:szCs w:val="22"/>
        </w:rPr>
      </w:pPr>
      <w:r w:rsidRPr="00C06585">
        <w:rPr>
          <w:rFonts w:ascii="Arial" w:hAnsi="Arial" w:cs="Arial"/>
          <w:sz w:val="22"/>
          <w:szCs w:val="22"/>
        </w:rPr>
        <w:t>Parents and carers standing for election are asked to complete the School Governor Eligi</w:t>
      </w:r>
      <w:r>
        <w:rPr>
          <w:rFonts w:ascii="Arial" w:hAnsi="Arial" w:cs="Arial"/>
          <w:sz w:val="22"/>
          <w:szCs w:val="22"/>
        </w:rPr>
        <w:t>bility Self Declaration Form (Appendix B); this is sent with the Notice of Election (Appendix A).</w:t>
      </w:r>
    </w:p>
    <w:p w14:paraId="16B042C0" w14:textId="77777777" w:rsidR="00F02091" w:rsidRPr="00C06585" w:rsidRDefault="00F02091" w:rsidP="00F02091">
      <w:pPr>
        <w:pStyle w:val="NormalWeb"/>
        <w:spacing w:before="0" w:beforeAutospacing="0" w:after="0" w:afterAutospacing="0"/>
        <w:rPr>
          <w:rFonts w:ascii="Arial" w:hAnsi="Arial" w:cs="Arial"/>
          <w:sz w:val="22"/>
          <w:szCs w:val="22"/>
        </w:rPr>
      </w:pPr>
    </w:p>
    <w:p w14:paraId="02FD8750" w14:textId="77777777" w:rsidR="00F02091" w:rsidRPr="00C06585" w:rsidRDefault="00F02091" w:rsidP="00F02091">
      <w:pPr>
        <w:pStyle w:val="NormalWeb"/>
        <w:spacing w:before="0" w:beforeAutospacing="0" w:after="0" w:afterAutospacing="0"/>
        <w:rPr>
          <w:rFonts w:ascii="Arial" w:hAnsi="Arial" w:cs="Arial"/>
          <w:sz w:val="22"/>
          <w:szCs w:val="22"/>
        </w:rPr>
      </w:pPr>
      <w:r>
        <w:rPr>
          <w:rFonts w:ascii="Arial" w:hAnsi="Arial" w:cs="Arial"/>
          <w:sz w:val="22"/>
          <w:szCs w:val="22"/>
        </w:rPr>
        <w:t>P</w:t>
      </w:r>
      <w:r w:rsidRPr="00C06585">
        <w:rPr>
          <w:rFonts w:ascii="Arial" w:hAnsi="Arial" w:cs="Arial"/>
          <w:sz w:val="22"/>
          <w:szCs w:val="22"/>
        </w:rPr>
        <w:t>arent governors generally serve for four years unless the governing body has registered a variation to this in the school’s Instrument of Government.</w:t>
      </w:r>
    </w:p>
    <w:p w14:paraId="533CA715" w14:textId="77777777" w:rsidR="00F02091" w:rsidRDefault="00F02091" w:rsidP="00F02091">
      <w:pPr>
        <w:pStyle w:val="Heading3"/>
        <w:spacing w:before="0"/>
        <w:rPr>
          <w:rFonts w:cs="Arial"/>
          <w:color w:val="333399"/>
          <w:szCs w:val="24"/>
        </w:rPr>
      </w:pPr>
    </w:p>
    <w:p w14:paraId="58E2B21D" w14:textId="77777777" w:rsidR="00F02091" w:rsidRDefault="00F02091" w:rsidP="00F02091">
      <w:pPr>
        <w:pStyle w:val="Heading3"/>
        <w:spacing w:before="0"/>
        <w:rPr>
          <w:rFonts w:cs="Arial"/>
          <w:color w:val="333399"/>
          <w:szCs w:val="24"/>
        </w:rPr>
      </w:pPr>
      <w:r w:rsidRPr="00842072">
        <w:rPr>
          <w:rFonts w:cs="Arial"/>
          <w:color w:val="333399"/>
          <w:szCs w:val="24"/>
        </w:rPr>
        <w:t>Appointment of parent governors</w:t>
      </w:r>
    </w:p>
    <w:p w14:paraId="0BD7D915" w14:textId="77777777" w:rsidR="00F02091" w:rsidRPr="007F2BB8" w:rsidRDefault="00F02091" w:rsidP="00F02091"/>
    <w:p w14:paraId="72AFA63C" w14:textId="77777777" w:rsidR="00F02091" w:rsidRDefault="00F02091" w:rsidP="00F02091">
      <w:pPr>
        <w:spacing w:after="200" w:line="276" w:lineRule="auto"/>
        <w:rPr>
          <w:rFonts w:ascii="Calibri" w:hAnsi="Calibri" w:cs="Arial"/>
        </w:rPr>
      </w:pPr>
      <w:r w:rsidRPr="00842072">
        <w:rPr>
          <w:rFonts w:cs="Arial"/>
          <w:sz w:val="22"/>
          <w:szCs w:val="22"/>
        </w:rPr>
        <w:t>If, after seeking nominations from parents of current pupils, vacancies for parent governors still remain, the governing body in accordance with the regulations</w:t>
      </w:r>
      <w:r>
        <w:rPr>
          <w:rFonts w:cs="Arial"/>
          <w:sz w:val="22"/>
          <w:szCs w:val="22"/>
        </w:rPr>
        <w:t xml:space="preserve"> may</w:t>
      </w:r>
      <w:r w:rsidRPr="00842072">
        <w:rPr>
          <w:rFonts w:cs="Arial"/>
          <w:sz w:val="22"/>
          <w:szCs w:val="22"/>
        </w:rPr>
        <w:t xml:space="preserve"> fill these through an appointment process.</w:t>
      </w:r>
      <w:r w:rsidRPr="00842072">
        <w:rPr>
          <w:rFonts w:ascii="Calibri" w:hAnsi="Calibri" w:cs="Arial"/>
        </w:rPr>
        <w:t xml:space="preserve">  </w:t>
      </w:r>
    </w:p>
    <w:p w14:paraId="5789410F" w14:textId="77777777" w:rsidR="00F02091" w:rsidRDefault="00F02091" w:rsidP="00F02091">
      <w:pPr>
        <w:spacing w:after="200" w:line="276" w:lineRule="auto"/>
        <w:rPr>
          <w:rFonts w:ascii="Calibri" w:hAnsi="Calibri" w:cs="Arial"/>
        </w:rPr>
      </w:pPr>
    </w:p>
    <w:p w14:paraId="4791C0A1" w14:textId="77777777" w:rsidR="00F02091" w:rsidRDefault="00F02091" w:rsidP="00F02091">
      <w:pPr>
        <w:spacing w:after="200" w:line="276" w:lineRule="auto"/>
        <w:rPr>
          <w:rFonts w:ascii="Calibri" w:hAnsi="Calibri" w:cs="Arial"/>
        </w:rPr>
      </w:pPr>
    </w:p>
    <w:p w14:paraId="7FFC63E2" w14:textId="5CC23313" w:rsidR="00F02091" w:rsidRDefault="00F02091" w:rsidP="00F02091">
      <w:pPr>
        <w:pStyle w:val="Title"/>
        <w:rPr>
          <w:color w:val="190993"/>
          <w:sz w:val="28"/>
          <w:szCs w:val="28"/>
        </w:rPr>
      </w:pPr>
      <w:r>
        <w:rPr>
          <w:color w:val="190993"/>
          <w:sz w:val="28"/>
          <w:szCs w:val="28"/>
        </w:rPr>
        <w:t xml:space="preserve"> </w:t>
      </w:r>
    </w:p>
    <w:p w14:paraId="1090D708" w14:textId="77777777" w:rsidR="00F02091" w:rsidRPr="00C06585" w:rsidRDefault="00F02091" w:rsidP="00F02091">
      <w:pPr>
        <w:pStyle w:val="Title"/>
        <w:rPr>
          <w:color w:val="190993"/>
          <w:sz w:val="28"/>
          <w:szCs w:val="28"/>
        </w:rPr>
      </w:pPr>
      <w:r>
        <w:rPr>
          <w:color w:val="190993"/>
          <w:sz w:val="28"/>
          <w:szCs w:val="28"/>
        </w:rPr>
        <w:lastRenderedPageBreak/>
        <w:t xml:space="preserve"> </w:t>
      </w:r>
      <w:r w:rsidRPr="00C06585">
        <w:rPr>
          <w:color w:val="190993"/>
          <w:sz w:val="28"/>
          <w:szCs w:val="28"/>
        </w:rPr>
        <w:t>Procedure for the Election of Parent Governor</w:t>
      </w:r>
    </w:p>
    <w:p w14:paraId="1F96002F" w14:textId="77777777" w:rsidR="00F02091" w:rsidRDefault="00F02091" w:rsidP="00F02091"/>
    <w:p w14:paraId="5891E057" w14:textId="1CFEAE00" w:rsidR="00F02091" w:rsidRPr="00F02091" w:rsidRDefault="00F02091" w:rsidP="00F02091">
      <w:pPr>
        <w:pStyle w:val="ListParagraph"/>
        <w:numPr>
          <w:ilvl w:val="0"/>
          <w:numId w:val="14"/>
        </w:numPr>
        <w:rPr>
          <w:rFonts w:cs="Arial"/>
          <w:b/>
          <w:sz w:val="22"/>
          <w:szCs w:val="22"/>
        </w:rPr>
      </w:pPr>
      <w:r w:rsidRPr="00F02091">
        <w:rPr>
          <w:rFonts w:cs="Arial"/>
          <w:sz w:val="22"/>
          <w:szCs w:val="22"/>
        </w:rPr>
        <w:t xml:space="preserve">A vacancy for a parent governor exists when an existing parent governor resigns, comes to the end of a term of office or is disqualified.  The vacancy should be filled as soon as possible.  </w:t>
      </w:r>
    </w:p>
    <w:p w14:paraId="6F585E91" w14:textId="77777777" w:rsidR="00F02091" w:rsidRPr="00C574EA" w:rsidRDefault="00F02091" w:rsidP="00F02091">
      <w:pPr>
        <w:pStyle w:val="Title"/>
        <w:ind w:left="360"/>
        <w:jc w:val="both"/>
        <w:rPr>
          <w:b/>
          <w:sz w:val="22"/>
        </w:rPr>
      </w:pPr>
    </w:p>
    <w:p w14:paraId="2C30CF45" w14:textId="7731DC11" w:rsidR="00F02091" w:rsidRPr="00F02091" w:rsidRDefault="00F02091" w:rsidP="00F02091">
      <w:pPr>
        <w:pStyle w:val="ListParagraph"/>
        <w:numPr>
          <w:ilvl w:val="0"/>
          <w:numId w:val="14"/>
        </w:numPr>
        <w:rPr>
          <w:bCs/>
          <w:sz w:val="22"/>
          <w:szCs w:val="22"/>
        </w:rPr>
      </w:pPr>
      <w:r w:rsidRPr="00F02091">
        <w:rPr>
          <w:sz w:val="22"/>
          <w:szCs w:val="22"/>
        </w:rPr>
        <w:t>A copy of the Notice of Election (Appendix A), Nomination Form (Appendix B) and Eligibility Self Declaration form (Appendix C) are prepared and mailed or distributed through pupils to all parents, one letter/form for each parent or carer.  Where pupils have more than one person with parental responsibility living at a different address, both should be sent a letter.</w:t>
      </w:r>
    </w:p>
    <w:p w14:paraId="678C67CD" w14:textId="77777777" w:rsidR="00F02091" w:rsidRPr="00F02091" w:rsidRDefault="00F02091" w:rsidP="00DF4AC9"/>
    <w:p w14:paraId="1077063B" w14:textId="73F204A5" w:rsidR="00F02091" w:rsidRPr="00DF4AC9" w:rsidRDefault="00F02091" w:rsidP="00DF4AC9">
      <w:pPr>
        <w:pStyle w:val="ListParagraph"/>
        <w:numPr>
          <w:ilvl w:val="0"/>
          <w:numId w:val="14"/>
        </w:numPr>
        <w:rPr>
          <w:bCs/>
          <w:sz w:val="22"/>
          <w:szCs w:val="22"/>
        </w:rPr>
      </w:pPr>
      <w:r w:rsidRPr="00DF4AC9">
        <w:rPr>
          <w:sz w:val="22"/>
          <w:szCs w:val="22"/>
        </w:rPr>
        <w:t xml:space="preserve">Where an election will take place at the end of the summer term for a start date in the autumn term, parents of pupils entering the school for the first time in the autumn term should also have letters sent to them seeking nominations and parents of pupils due to leave at the end of the summer term should be excluded.  The date for return of nominations on the tear-off slip should normally be two school weeks.  </w:t>
      </w:r>
    </w:p>
    <w:p w14:paraId="4136C858" w14:textId="77777777" w:rsidR="00F02091" w:rsidRPr="007F2BB8" w:rsidRDefault="00F02091" w:rsidP="00F02091">
      <w:pPr>
        <w:pStyle w:val="Title"/>
        <w:ind w:left="360"/>
        <w:jc w:val="both"/>
        <w:rPr>
          <w:rFonts w:ascii="Arial" w:hAnsi="Arial" w:cs="Arial"/>
          <w:bCs/>
          <w:sz w:val="22"/>
          <w:szCs w:val="22"/>
        </w:rPr>
      </w:pPr>
    </w:p>
    <w:p w14:paraId="6DB0B9AC" w14:textId="78C78367" w:rsidR="00F02091" w:rsidRPr="00DF4AC9" w:rsidRDefault="00DF4AC9" w:rsidP="00F02091">
      <w:pPr>
        <w:pStyle w:val="ListParagraph"/>
        <w:numPr>
          <w:ilvl w:val="0"/>
          <w:numId w:val="14"/>
        </w:numPr>
        <w:tabs>
          <w:tab w:val="num" w:pos="540"/>
        </w:tabs>
        <w:rPr>
          <w:rFonts w:cs="Arial"/>
          <w:sz w:val="22"/>
        </w:rPr>
      </w:pPr>
      <w:r>
        <w:rPr>
          <w:rFonts w:cs="Arial"/>
          <w:sz w:val="22"/>
        </w:rPr>
        <w:t xml:space="preserve">   </w:t>
      </w:r>
      <w:r w:rsidR="00F02091" w:rsidRPr="00DF4AC9">
        <w:rPr>
          <w:rFonts w:cs="Arial"/>
          <w:sz w:val="22"/>
        </w:rPr>
        <w:t>When the closing date for nominations is reached, check the nomination forms received.</w:t>
      </w:r>
    </w:p>
    <w:p w14:paraId="2FCFF64B" w14:textId="77777777" w:rsidR="00F02091" w:rsidRPr="00DF4AC9" w:rsidRDefault="00F02091" w:rsidP="00F02091">
      <w:pPr>
        <w:pStyle w:val="ListParagraph"/>
        <w:numPr>
          <w:ilvl w:val="0"/>
          <w:numId w:val="12"/>
        </w:numPr>
        <w:rPr>
          <w:rFonts w:cs="Arial"/>
          <w:sz w:val="22"/>
        </w:rPr>
      </w:pPr>
      <w:r w:rsidRPr="00DF4AC9">
        <w:rPr>
          <w:rFonts w:cs="Arial"/>
          <w:sz w:val="22"/>
        </w:rPr>
        <w:t xml:space="preserve">Are all candidates eligible? </w:t>
      </w:r>
    </w:p>
    <w:p w14:paraId="582869FF" w14:textId="77777777" w:rsidR="00F02091" w:rsidRPr="00DF4AC9" w:rsidRDefault="00F02091" w:rsidP="00F02091">
      <w:pPr>
        <w:pStyle w:val="ListParagraph"/>
        <w:numPr>
          <w:ilvl w:val="0"/>
          <w:numId w:val="12"/>
        </w:numPr>
        <w:rPr>
          <w:rFonts w:cs="Arial"/>
          <w:sz w:val="22"/>
        </w:rPr>
      </w:pPr>
      <w:r w:rsidRPr="00DF4AC9">
        <w:rPr>
          <w:rFonts w:cs="Arial"/>
          <w:sz w:val="22"/>
        </w:rPr>
        <w:t>Have all candidates provided a personal statement?</w:t>
      </w:r>
    </w:p>
    <w:p w14:paraId="217731CE" w14:textId="77777777" w:rsidR="00F02091" w:rsidRPr="00DF4AC9" w:rsidRDefault="00F02091" w:rsidP="00F02091">
      <w:pPr>
        <w:pStyle w:val="Title"/>
        <w:ind w:left="720" w:hanging="11"/>
        <w:jc w:val="both"/>
        <w:rPr>
          <w:rFonts w:ascii="Arial" w:hAnsi="Arial" w:cs="Arial"/>
          <w:b/>
          <w:sz w:val="22"/>
        </w:rPr>
      </w:pPr>
      <w:r w:rsidRPr="00DF4AC9">
        <w:rPr>
          <w:rFonts w:ascii="Arial" w:hAnsi="Arial" w:cs="Arial"/>
          <w:sz w:val="22"/>
        </w:rPr>
        <w:t>If the number of candidates is equal to or less than the vacancy/ies, those persons nominated are elected unopposed to the governing body and no ballot is necessary.  Parents and the School Governance and Liaison team should be informed.</w:t>
      </w:r>
    </w:p>
    <w:p w14:paraId="74BE8154" w14:textId="77777777" w:rsidR="00F02091" w:rsidRPr="007F2BB8" w:rsidRDefault="00F02091" w:rsidP="00F02091">
      <w:pPr>
        <w:pStyle w:val="Title"/>
        <w:jc w:val="both"/>
        <w:rPr>
          <w:b/>
          <w:sz w:val="22"/>
        </w:rPr>
      </w:pPr>
    </w:p>
    <w:p w14:paraId="4B745705" w14:textId="77777777" w:rsidR="00F02091" w:rsidRPr="00DF4AC9" w:rsidRDefault="00F02091" w:rsidP="00F02091">
      <w:pPr>
        <w:pStyle w:val="Title"/>
        <w:numPr>
          <w:ilvl w:val="0"/>
          <w:numId w:val="14"/>
        </w:numPr>
        <w:spacing w:after="0"/>
        <w:contextualSpacing w:val="0"/>
        <w:jc w:val="both"/>
        <w:rPr>
          <w:rFonts w:ascii="Arial" w:hAnsi="Arial" w:cs="Arial"/>
          <w:b/>
          <w:sz w:val="22"/>
        </w:rPr>
      </w:pPr>
      <w:r w:rsidRPr="00DF4AC9">
        <w:rPr>
          <w:rFonts w:ascii="Arial" w:hAnsi="Arial" w:cs="Arial"/>
          <w:sz w:val="22"/>
        </w:rPr>
        <w:t>If there are more nominations than vacancies the Headteacher should arrange a secret ballot and advise candidates of the arrangements for elections (Appendix D). There is no restriction on the number of candidates in any election.</w:t>
      </w:r>
    </w:p>
    <w:p w14:paraId="493B3D0C" w14:textId="77777777" w:rsidR="00F02091" w:rsidRDefault="00F02091" w:rsidP="00F02091">
      <w:pPr>
        <w:pStyle w:val="Title"/>
        <w:jc w:val="both"/>
        <w:rPr>
          <w:b/>
          <w:sz w:val="22"/>
        </w:rPr>
      </w:pPr>
    </w:p>
    <w:p w14:paraId="00A1D439" w14:textId="77777777" w:rsidR="00F02091" w:rsidRPr="00DF4AC9" w:rsidRDefault="00F02091" w:rsidP="00F02091">
      <w:pPr>
        <w:pStyle w:val="Title"/>
        <w:numPr>
          <w:ilvl w:val="0"/>
          <w:numId w:val="14"/>
        </w:numPr>
        <w:spacing w:after="0"/>
        <w:contextualSpacing w:val="0"/>
        <w:rPr>
          <w:rFonts w:ascii="Arial" w:hAnsi="Arial" w:cs="Arial"/>
          <w:b/>
          <w:sz w:val="22"/>
        </w:rPr>
      </w:pPr>
      <w:r w:rsidRPr="00DF4AC9">
        <w:rPr>
          <w:rFonts w:ascii="Arial" w:hAnsi="Arial" w:cs="Arial"/>
          <w:sz w:val="22"/>
        </w:rPr>
        <w:t>Ballot papers (Appendix E) should be prepared with the names of the candidates entered in alphabetical order.  Candidates' personal statements should be typed in a standard format, organised into the same order as the names on the ballot paper and attached.</w:t>
      </w:r>
    </w:p>
    <w:p w14:paraId="5B574088" w14:textId="77777777" w:rsidR="00F02091" w:rsidRPr="00DF4AC9" w:rsidRDefault="00F02091" w:rsidP="00F02091">
      <w:pPr>
        <w:pStyle w:val="ListParagraph"/>
        <w:rPr>
          <w:rFonts w:cs="Arial"/>
          <w:b/>
          <w:sz w:val="22"/>
        </w:rPr>
      </w:pPr>
    </w:p>
    <w:p w14:paraId="3D539998" w14:textId="77777777" w:rsidR="00F02091" w:rsidRPr="00DF4AC9" w:rsidRDefault="00F02091" w:rsidP="00F02091">
      <w:pPr>
        <w:pStyle w:val="Title"/>
        <w:numPr>
          <w:ilvl w:val="0"/>
          <w:numId w:val="14"/>
        </w:numPr>
        <w:spacing w:after="0"/>
        <w:contextualSpacing w:val="0"/>
        <w:jc w:val="both"/>
        <w:rPr>
          <w:rFonts w:ascii="Arial" w:hAnsi="Arial" w:cs="Arial"/>
          <w:b/>
          <w:i/>
          <w:sz w:val="20"/>
        </w:rPr>
      </w:pPr>
      <w:r w:rsidRPr="00DF4AC9">
        <w:rPr>
          <w:rFonts w:ascii="Arial" w:hAnsi="Arial" w:cs="Arial"/>
          <w:sz w:val="22"/>
        </w:rPr>
        <w:t xml:space="preserve">The ballot papers should be sent to each parent or carer by mail or pupil post, together with the candidates’ statements and a return envelope.  The papers must be distributed for only one child in each family.  The return date should normally be one school week after the date of despatch.  </w:t>
      </w:r>
      <w:r w:rsidRPr="00DF4AC9">
        <w:rPr>
          <w:rFonts w:ascii="Arial" w:hAnsi="Arial" w:cs="Arial"/>
          <w:i/>
          <w:sz w:val="20"/>
        </w:rPr>
        <w:t xml:space="preserve">  </w:t>
      </w:r>
    </w:p>
    <w:p w14:paraId="4B3828A5" w14:textId="77777777" w:rsidR="00F02091" w:rsidRPr="00DF4AC9" w:rsidRDefault="00F02091" w:rsidP="00F02091">
      <w:pPr>
        <w:pStyle w:val="Title"/>
        <w:jc w:val="both"/>
        <w:rPr>
          <w:rFonts w:ascii="Arial" w:hAnsi="Arial" w:cs="Arial"/>
          <w:b/>
          <w:sz w:val="22"/>
        </w:rPr>
      </w:pPr>
    </w:p>
    <w:p w14:paraId="447C2645" w14:textId="77777777" w:rsidR="00F02091" w:rsidRPr="00DF4AC9" w:rsidRDefault="00F02091" w:rsidP="00F02091">
      <w:pPr>
        <w:pStyle w:val="Title"/>
        <w:numPr>
          <w:ilvl w:val="0"/>
          <w:numId w:val="14"/>
        </w:numPr>
        <w:spacing w:after="0"/>
        <w:contextualSpacing w:val="0"/>
        <w:jc w:val="both"/>
        <w:rPr>
          <w:rFonts w:ascii="Arial" w:hAnsi="Arial" w:cs="Arial"/>
          <w:b/>
          <w:sz w:val="22"/>
        </w:rPr>
      </w:pPr>
      <w:r w:rsidRPr="00DF4AC9">
        <w:rPr>
          <w:rFonts w:ascii="Arial" w:hAnsi="Arial" w:cs="Arial"/>
          <w:sz w:val="22"/>
        </w:rPr>
        <w:t>Each parent or carer is entitled to cast one vote per vacancy i.e. if there are two vacancies, the voter selects two candidates. This entitlement applies regardless of the number of children of the parent or carer who are registered pupils.</w:t>
      </w:r>
    </w:p>
    <w:p w14:paraId="69D50738" w14:textId="77777777" w:rsidR="00F02091" w:rsidRPr="00DF4AC9" w:rsidRDefault="00F02091" w:rsidP="00F02091">
      <w:pPr>
        <w:pStyle w:val="Title"/>
        <w:jc w:val="both"/>
        <w:rPr>
          <w:rFonts w:ascii="Arial" w:hAnsi="Arial" w:cs="Arial"/>
          <w:b/>
          <w:sz w:val="22"/>
        </w:rPr>
      </w:pPr>
    </w:p>
    <w:p w14:paraId="2C82ED99" w14:textId="77777777" w:rsidR="00F02091" w:rsidRPr="00DF4AC9" w:rsidRDefault="00F02091" w:rsidP="00F02091">
      <w:pPr>
        <w:pStyle w:val="Title"/>
        <w:numPr>
          <w:ilvl w:val="0"/>
          <w:numId w:val="14"/>
        </w:numPr>
        <w:spacing w:after="0"/>
        <w:contextualSpacing w:val="0"/>
        <w:jc w:val="both"/>
        <w:rPr>
          <w:rFonts w:ascii="Arial" w:hAnsi="Arial" w:cs="Arial"/>
          <w:b/>
          <w:sz w:val="22"/>
        </w:rPr>
      </w:pPr>
      <w:r w:rsidRPr="00DF4AC9">
        <w:rPr>
          <w:rFonts w:ascii="Arial" w:hAnsi="Arial" w:cs="Arial"/>
          <w:sz w:val="22"/>
        </w:rPr>
        <w:t xml:space="preserve">Returned envelopes must be locked away unopened until after the closing date for nominations.   </w:t>
      </w:r>
    </w:p>
    <w:p w14:paraId="35E1E2E5" w14:textId="77777777" w:rsidR="00F02091" w:rsidRPr="00DF4AC9" w:rsidRDefault="00F02091" w:rsidP="00F02091">
      <w:pPr>
        <w:pStyle w:val="Title"/>
        <w:jc w:val="both"/>
        <w:rPr>
          <w:rFonts w:ascii="Arial" w:hAnsi="Arial" w:cs="Arial"/>
          <w:b/>
          <w:sz w:val="22"/>
        </w:rPr>
      </w:pPr>
    </w:p>
    <w:p w14:paraId="35CA3CA4" w14:textId="77777777" w:rsidR="00F02091" w:rsidRPr="00DF4AC9" w:rsidRDefault="00F02091" w:rsidP="00F02091">
      <w:pPr>
        <w:pStyle w:val="Title"/>
        <w:numPr>
          <w:ilvl w:val="0"/>
          <w:numId w:val="14"/>
        </w:numPr>
        <w:spacing w:after="0"/>
        <w:contextualSpacing w:val="0"/>
        <w:jc w:val="both"/>
        <w:rPr>
          <w:rFonts w:ascii="Arial" w:hAnsi="Arial" w:cs="Arial"/>
          <w:b/>
          <w:sz w:val="22"/>
        </w:rPr>
      </w:pPr>
      <w:r w:rsidRPr="00DF4AC9">
        <w:rPr>
          <w:rFonts w:ascii="Arial" w:hAnsi="Arial" w:cs="Arial"/>
          <w:sz w:val="22"/>
        </w:rPr>
        <w:t xml:space="preserve">The count should take normally place on the date by which completed ballot papers are to be returned. </w:t>
      </w:r>
    </w:p>
    <w:p w14:paraId="2A852410" w14:textId="77777777" w:rsidR="00F02091" w:rsidRPr="00DF4AC9" w:rsidRDefault="00F02091" w:rsidP="00F02091">
      <w:pPr>
        <w:pStyle w:val="Title"/>
        <w:numPr>
          <w:ilvl w:val="0"/>
          <w:numId w:val="13"/>
        </w:numPr>
        <w:spacing w:after="0"/>
        <w:contextualSpacing w:val="0"/>
        <w:jc w:val="both"/>
        <w:rPr>
          <w:rFonts w:ascii="Arial" w:hAnsi="Arial" w:cs="Arial"/>
          <w:b/>
          <w:sz w:val="22"/>
        </w:rPr>
      </w:pPr>
      <w:r w:rsidRPr="00DF4AC9">
        <w:rPr>
          <w:rFonts w:ascii="Arial" w:hAnsi="Arial" w:cs="Arial"/>
          <w:sz w:val="22"/>
        </w:rPr>
        <w:t xml:space="preserve">The Headteacher opens the envelopes in the presence of the candidates, should they wish to be there, or their representatives.  The Headteacher or their nominee should agree with the candidates or their representatives whether a ballot paper has been spoilt (i.e., if it is not clear for whom the vote was intended).  If the candidates and representatives are not present, the Headteacher will decide which papers are spoilt.  These decisions should be made before the count.  </w:t>
      </w:r>
    </w:p>
    <w:p w14:paraId="50C55466" w14:textId="77777777" w:rsidR="00F02091" w:rsidRPr="00DF4AC9" w:rsidRDefault="00F02091" w:rsidP="00F02091">
      <w:pPr>
        <w:pStyle w:val="Title"/>
        <w:numPr>
          <w:ilvl w:val="0"/>
          <w:numId w:val="13"/>
        </w:numPr>
        <w:spacing w:after="0"/>
        <w:contextualSpacing w:val="0"/>
        <w:jc w:val="both"/>
        <w:rPr>
          <w:rFonts w:ascii="Arial" w:hAnsi="Arial" w:cs="Arial"/>
          <w:b/>
          <w:sz w:val="22"/>
        </w:rPr>
      </w:pPr>
      <w:r w:rsidRPr="00DF4AC9">
        <w:rPr>
          <w:rFonts w:ascii="Arial" w:hAnsi="Arial" w:cs="Arial"/>
          <w:sz w:val="22"/>
        </w:rPr>
        <w:t xml:space="preserve">The votes are counted and the Headteacher declares the results.  If there is a tie in the number of votes cast, a decision must be reached by drawing lots.  The candidates or representatives decide the method they want to use.  </w:t>
      </w:r>
    </w:p>
    <w:p w14:paraId="3D43BE0C" w14:textId="77777777" w:rsidR="00F02091" w:rsidRPr="00DF4AC9" w:rsidRDefault="00F02091" w:rsidP="00F02091">
      <w:pPr>
        <w:pStyle w:val="Title"/>
        <w:jc w:val="both"/>
        <w:rPr>
          <w:rFonts w:ascii="Arial" w:hAnsi="Arial" w:cs="Arial"/>
          <w:b/>
          <w:sz w:val="22"/>
        </w:rPr>
      </w:pPr>
    </w:p>
    <w:p w14:paraId="6ADEA8E6" w14:textId="77777777" w:rsidR="00F02091" w:rsidRPr="00DF4AC9" w:rsidRDefault="00F02091" w:rsidP="00F02091">
      <w:pPr>
        <w:pStyle w:val="Title"/>
        <w:numPr>
          <w:ilvl w:val="0"/>
          <w:numId w:val="14"/>
        </w:numPr>
        <w:spacing w:after="0"/>
        <w:contextualSpacing w:val="0"/>
        <w:jc w:val="both"/>
        <w:rPr>
          <w:rFonts w:ascii="Arial" w:hAnsi="Arial" w:cs="Arial"/>
          <w:b/>
          <w:sz w:val="22"/>
        </w:rPr>
      </w:pPr>
      <w:r w:rsidRPr="00DF4AC9">
        <w:rPr>
          <w:rFonts w:ascii="Arial" w:hAnsi="Arial" w:cs="Arial"/>
          <w:sz w:val="22"/>
        </w:rPr>
        <w:t>The procedure should be completed by informing the candidates whether or not they have been successful (Appendices F/G) and by informing parents of the result (Appendix H).</w:t>
      </w:r>
    </w:p>
    <w:p w14:paraId="7B0277E3" w14:textId="77777777" w:rsidR="00F02091" w:rsidRPr="00DF4AC9" w:rsidRDefault="00F02091" w:rsidP="00F02091">
      <w:pPr>
        <w:pStyle w:val="Title"/>
        <w:ind w:left="720"/>
        <w:jc w:val="both"/>
        <w:rPr>
          <w:rFonts w:ascii="Arial" w:hAnsi="Arial" w:cs="Arial"/>
          <w:b/>
          <w:sz w:val="22"/>
        </w:rPr>
      </w:pPr>
    </w:p>
    <w:p w14:paraId="28BE34E1" w14:textId="77777777" w:rsidR="00F02091" w:rsidRPr="00DF4AC9" w:rsidRDefault="00F02091" w:rsidP="00F02091">
      <w:pPr>
        <w:pStyle w:val="Title"/>
        <w:numPr>
          <w:ilvl w:val="0"/>
          <w:numId w:val="14"/>
        </w:numPr>
        <w:spacing w:after="0"/>
        <w:contextualSpacing w:val="0"/>
        <w:rPr>
          <w:rFonts w:ascii="Arial" w:hAnsi="Arial" w:cs="Arial"/>
          <w:sz w:val="22"/>
        </w:rPr>
      </w:pPr>
      <w:r w:rsidRPr="00DF4AC9">
        <w:rPr>
          <w:rFonts w:ascii="Arial" w:hAnsi="Arial" w:cs="Arial"/>
          <w:sz w:val="22"/>
        </w:rPr>
        <w:t>The Returning Officer must ensure that all ballot papers are stored securely for three months, after which time they should be destroyed.</w:t>
      </w:r>
    </w:p>
    <w:p w14:paraId="0B129E5E" w14:textId="77777777" w:rsidR="00F02091" w:rsidRDefault="00F02091"/>
    <w:sectPr w:rsidR="00F02091" w:rsidSect="00B6753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F45F4"/>
    <w:multiLevelType w:val="hybridMultilevel"/>
    <w:tmpl w:val="DFB0F2BA"/>
    <w:lvl w:ilvl="0" w:tplc="310860CC">
      <w:start w:val="1"/>
      <w:numFmt w:val="bullet"/>
      <w:lvlText w:val=""/>
      <w:lvlJc w:val="left"/>
      <w:pPr>
        <w:tabs>
          <w:tab w:val="num" w:pos="3960"/>
        </w:tabs>
        <w:ind w:left="3960" w:hanging="360"/>
      </w:pPr>
      <w:rPr>
        <w:rFonts w:ascii="Symbol" w:hAnsi="Symbol" w:hint="default"/>
        <w:sz w:val="2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AEA2BF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F6237A0"/>
    <w:multiLevelType w:val="hybridMultilevel"/>
    <w:tmpl w:val="45901000"/>
    <w:lvl w:ilvl="0" w:tplc="3B50DB08">
      <w:start w:val="1"/>
      <w:numFmt w:val="decimal"/>
      <w:lvlText w:val="%1."/>
      <w:lvlJc w:val="left"/>
      <w:pPr>
        <w:ind w:left="720" w:hanging="360"/>
      </w:pPr>
      <w:rPr>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15:restartNumberingAfterBreak="0">
    <w:nsid w:val="2EFE12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5C8687E"/>
    <w:multiLevelType w:val="hybridMultilevel"/>
    <w:tmpl w:val="0BBC92E4"/>
    <w:lvl w:ilvl="0" w:tplc="C7187880">
      <w:start w:val="1"/>
      <w:numFmt w:val="bullet"/>
      <w:lvlText w:val=""/>
      <w:lvlJc w:val="left"/>
      <w:pPr>
        <w:tabs>
          <w:tab w:val="num" w:pos="720"/>
        </w:tabs>
        <w:ind w:left="720" w:hanging="360"/>
      </w:pPr>
      <w:rPr>
        <w:rFonts w:ascii="Symbol" w:hAnsi="Symbol" w:hint="default"/>
        <w:sz w:val="20"/>
      </w:rPr>
    </w:lvl>
    <w:lvl w:ilvl="1" w:tplc="42E4736E" w:tentative="1">
      <w:start w:val="1"/>
      <w:numFmt w:val="bullet"/>
      <w:lvlText w:val="o"/>
      <w:lvlJc w:val="left"/>
      <w:pPr>
        <w:tabs>
          <w:tab w:val="num" w:pos="1440"/>
        </w:tabs>
        <w:ind w:left="1440" w:hanging="360"/>
      </w:pPr>
      <w:rPr>
        <w:rFonts w:ascii="Courier New" w:hAnsi="Courier New" w:hint="default"/>
        <w:sz w:val="20"/>
      </w:rPr>
    </w:lvl>
    <w:lvl w:ilvl="2" w:tplc="C83667B8" w:tentative="1">
      <w:start w:val="1"/>
      <w:numFmt w:val="bullet"/>
      <w:lvlText w:val=""/>
      <w:lvlJc w:val="left"/>
      <w:pPr>
        <w:tabs>
          <w:tab w:val="num" w:pos="2160"/>
        </w:tabs>
        <w:ind w:left="2160" w:hanging="360"/>
      </w:pPr>
      <w:rPr>
        <w:rFonts w:ascii="Wingdings" w:hAnsi="Wingdings" w:hint="default"/>
        <w:sz w:val="20"/>
      </w:rPr>
    </w:lvl>
    <w:lvl w:ilvl="3" w:tplc="5984ACBA" w:tentative="1">
      <w:start w:val="1"/>
      <w:numFmt w:val="bullet"/>
      <w:lvlText w:val=""/>
      <w:lvlJc w:val="left"/>
      <w:pPr>
        <w:tabs>
          <w:tab w:val="num" w:pos="2880"/>
        </w:tabs>
        <w:ind w:left="2880" w:hanging="360"/>
      </w:pPr>
      <w:rPr>
        <w:rFonts w:ascii="Wingdings" w:hAnsi="Wingdings" w:hint="default"/>
        <w:sz w:val="20"/>
      </w:rPr>
    </w:lvl>
    <w:lvl w:ilvl="4" w:tplc="075CCCF6" w:tentative="1">
      <w:start w:val="1"/>
      <w:numFmt w:val="bullet"/>
      <w:lvlText w:val=""/>
      <w:lvlJc w:val="left"/>
      <w:pPr>
        <w:tabs>
          <w:tab w:val="num" w:pos="3600"/>
        </w:tabs>
        <w:ind w:left="3600" w:hanging="360"/>
      </w:pPr>
      <w:rPr>
        <w:rFonts w:ascii="Wingdings" w:hAnsi="Wingdings" w:hint="default"/>
        <w:sz w:val="20"/>
      </w:rPr>
    </w:lvl>
    <w:lvl w:ilvl="5" w:tplc="B3C8A0F0" w:tentative="1">
      <w:start w:val="1"/>
      <w:numFmt w:val="bullet"/>
      <w:lvlText w:val=""/>
      <w:lvlJc w:val="left"/>
      <w:pPr>
        <w:tabs>
          <w:tab w:val="num" w:pos="4320"/>
        </w:tabs>
        <w:ind w:left="4320" w:hanging="360"/>
      </w:pPr>
      <w:rPr>
        <w:rFonts w:ascii="Wingdings" w:hAnsi="Wingdings" w:hint="default"/>
        <w:sz w:val="20"/>
      </w:rPr>
    </w:lvl>
    <w:lvl w:ilvl="6" w:tplc="BFFA8150" w:tentative="1">
      <w:start w:val="1"/>
      <w:numFmt w:val="bullet"/>
      <w:lvlText w:val=""/>
      <w:lvlJc w:val="left"/>
      <w:pPr>
        <w:tabs>
          <w:tab w:val="num" w:pos="5040"/>
        </w:tabs>
        <w:ind w:left="5040" w:hanging="360"/>
      </w:pPr>
      <w:rPr>
        <w:rFonts w:ascii="Wingdings" w:hAnsi="Wingdings" w:hint="default"/>
        <w:sz w:val="20"/>
      </w:rPr>
    </w:lvl>
    <w:lvl w:ilvl="7" w:tplc="591ABD56" w:tentative="1">
      <w:start w:val="1"/>
      <w:numFmt w:val="bullet"/>
      <w:lvlText w:val=""/>
      <w:lvlJc w:val="left"/>
      <w:pPr>
        <w:tabs>
          <w:tab w:val="num" w:pos="5760"/>
        </w:tabs>
        <w:ind w:left="5760" w:hanging="360"/>
      </w:pPr>
      <w:rPr>
        <w:rFonts w:ascii="Wingdings" w:hAnsi="Wingdings" w:hint="default"/>
        <w:sz w:val="20"/>
      </w:rPr>
    </w:lvl>
    <w:lvl w:ilvl="8" w:tplc="21B6A23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5B13F6"/>
    <w:multiLevelType w:val="hybridMultilevel"/>
    <w:tmpl w:val="CA4C3A3A"/>
    <w:lvl w:ilvl="0" w:tplc="1E888F5E">
      <w:start w:val="1"/>
      <w:numFmt w:val="decimal"/>
      <w:lvlText w:val="%1."/>
      <w:lvlJc w:val="left"/>
      <w:pPr>
        <w:ind w:left="700" w:hanging="360"/>
      </w:pPr>
      <w:rPr>
        <w:rFonts w:hint="default"/>
        <w:b w:val="0"/>
        <w:sz w:val="22"/>
        <w:szCs w:val="22"/>
      </w:rPr>
    </w:lvl>
    <w:lvl w:ilvl="1" w:tplc="08090019">
      <w:start w:val="1"/>
      <w:numFmt w:val="lowerLetter"/>
      <w:lvlText w:val="%2."/>
      <w:lvlJc w:val="left"/>
      <w:pPr>
        <w:ind w:left="995" w:hanging="360"/>
      </w:pPr>
    </w:lvl>
    <w:lvl w:ilvl="2" w:tplc="0809001B" w:tentative="1">
      <w:start w:val="1"/>
      <w:numFmt w:val="lowerRoman"/>
      <w:lvlText w:val="%3."/>
      <w:lvlJc w:val="right"/>
      <w:pPr>
        <w:ind w:left="1715" w:hanging="180"/>
      </w:pPr>
    </w:lvl>
    <w:lvl w:ilvl="3" w:tplc="0809000F" w:tentative="1">
      <w:start w:val="1"/>
      <w:numFmt w:val="decimal"/>
      <w:lvlText w:val="%4."/>
      <w:lvlJc w:val="left"/>
      <w:pPr>
        <w:ind w:left="2435" w:hanging="360"/>
      </w:pPr>
    </w:lvl>
    <w:lvl w:ilvl="4" w:tplc="08090019" w:tentative="1">
      <w:start w:val="1"/>
      <w:numFmt w:val="lowerLetter"/>
      <w:lvlText w:val="%5."/>
      <w:lvlJc w:val="left"/>
      <w:pPr>
        <w:ind w:left="3155" w:hanging="360"/>
      </w:pPr>
    </w:lvl>
    <w:lvl w:ilvl="5" w:tplc="0809001B" w:tentative="1">
      <w:start w:val="1"/>
      <w:numFmt w:val="lowerRoman"/>
      <w:lvlText w:val="%6."/>
      <w:lvlJc w:val="right"/>
      <w:pPr>
        <w:ind w:left="3875" w:hanging="180"/>
      </w:pPr>
    </w:lvl>
    <w:lvl w:ilvl="6" w:tplc="0809000F" w:tentative="1">
      <w:start w:val="1"/>
      <w:numFmt w:val="decimal"/>
      <w:lvlText w:val="%7."/>
      <w:lvlJc w:val="left"/>
      <w:pPr>
        <w:ind w:left="4595" w:hanging="360"/>
      </w:pPr>
    </w:lvl>
    <w:lvl w:ilvl="7" w:tplc="08090019" w:tentative="1">
      <w:start w:val="1"/>
      <w:numFmt w:val="lowerLetter"/>
      <w:lvlText w:val="%8."/>
      <w:lvlJc w:val="left"/>
      <w:pPr>
        <w:ind w:left="5315" w:hanging="360"/>
      </w:pPr>
    </w:lvl>
    <w:lvl w:ilvl="8" w:tplc="0809001B" w:tentative="1">
      <w:start w:val="1"/>
      <w:numFmt w:val="lowerRoman"/>
      <w:lvlText w:val="%9."/>
      <w:lvlJc w:val="right"/>
      <w:pPr>
        <w:ind w:left="6035" w:hanging="180"/>
      </w:pPr>
    </w:lvl>
  </w:abstractNum>
  <w:abstractNum w:abstractNumId="7" w15:restartNumberingAfterBreak="0">
    <w:nsid w:val="40C04B0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5DA67B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0F865E0"/>
    <w:multiLevelType w:val="multilevel"/>
    <w:tmpl w:val="7C2C3B2C"/>
    <w:styleLink w:val="CurrentList1"/>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CBE1280"/>
    <w:multiLevelType w:val="hybridMultilevel"/>
    <w:tmpl w:val="EC1EE4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F1713E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5CE3BC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A9509DA"/>
    <w:multiLevelType w:val="hybridMultilevel"/>
    <w:tmpl w:val="392240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DC84844"/>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588925114">
    <w:abstractNumId w:val="5"/>
  </w:num>
  <w:num w:numId="2" w16cid:durableId="1038891388">
    <w:abstractNumId w:val="0"/>
  </w:num>
  <w:num w:numId="3" w16cid:durableId="787116645">
    <w:abstractNumId w:val="3"/>
  </w:num>
  <w:num w:numId="4" w16cid:durableId="1481195346">
    <w:abstractNumId w:val="14"/>
  </w:num>
  <w:num w:numId="5" w16cid:durableId="1289311526">
    <w:abstractNumId w:val="4"/>
  </w:num>
  <w:num w:numId="6" w16cid:durableId="1633831298">
    <w:abstractNumId w:val="12"/>
  </w:num>
  <w:num w:numId="7" w16cid:durableId="479658608">
    <w:abstractNumId w:val="8"/>
  </w:num>
  <w:num w:numId="8" w16cid:durableId="120194094">
    <w:abstractNumId w:val="1"/>
  </w:num>
  <w:num w:numId="9" w16cid:durableId="1445684760">
    <w:abstractNumId w:val="11"/>
  </w:num>
  <w:num w:numId="10" w16cid:durableId="1511682230">
    <w:abstractNumId w:val="7"/>
  </w:num>
  <w:num w:numId="11" w16cid:durableId="2046906247">
    <w:abstractNumId w:val="2"/>
  </w:num>
  <w:num w:numId="12" w16cid:durableId="2061200552">
    <w:abstractNumId w:val="13"/>
  </w:num>
  <w:num w:numId="13" w16cid:durableId="222176750">
    <w:abstractNumId w:val="10"/>
  </w:num>
  <w:num w:numId="14" w16cid:durableId="802843563">
    <w:abstractNumId w:val="6"/>
  </w:num>
  <w:num w:numId="15" w16cid:durableId="2369830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533"/>
    <w:rsid w:val="00026FFD"/>
    <w:rsid w:val="001B0383"/>
    <w:rsid w:val="002B4BC4"/>
    <w:rsid w:val="00407E77"/>
    <w:rsid w:val="00476B7C"/>
    <w:rsid w:val="006B00F2"/>
    <w:rsid w:val="007F2BB8"/>
    <w:rsid w:val="00B67533"/>
    <w:rsid w:val="00DA08CF"/>
    <w:rsid w:val="00DF4AC9"/>
    <w:rsid w:val="00F02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02C8A"/>
  <w15:chartTrackingRefBased/>
  <w15:docId w15:val="{989BE924-4CF5-45FA-A7A2-E64038136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533"/>
    <w:pPr>
      <w:spacing w:after="0" w:line="240" w:lineRule="auto"/>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B675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75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675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75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75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75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75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B675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75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5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75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675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75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75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75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7533"/>
    <w:rPr>
      <w:rFonts w:eastAsiaTheme="majorEastAsia" w:cstheme="majorBidi"/>
      <w:color w:val="595959" w:themeColor="text1" w:themeTint="A6"/>
    </w:rPr>
  </w:style>
  <w:style w:type="character" w:customStyle="1" w:styleId="Heading8Char">
    <w:name w:val="Heading 8 Char"/>
    <w:basedOn w:val="DefaultParagraphFont"/>
    <w:link w:val="Heading8"/>
    <w:rsid w:val="00B675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7533"/>
    <w:rPr>
      <w:rFonts w:eastAsiaTheme="majorEastAsia" w:cstheme="majorBidi"/>
      <w:color w:val="272727" w:themeColor="text1" w:themeTint="D8"/>
    </w:rPr>
  </w:style>
  <w:style w:type="paragraph" w:styleId="Title">
    <w:name w:val="Title"/>
    <w:basedOn w:val="Normal"/>
    <w:next w:val="Normal"/>
    <w:link w:val="TitleChar"/>
    <w:uiPriority w:val="10"/>
    <w:qFormat/>
    <w:rsid w:val="00B675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75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75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75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7533"/>
    <w:pPr>
      <w:spacing w:before="160"/>
      <w:jc w:val="center"/>
    </w:pPr>
    <w:rPr>
      <w:i/>
      <w:iCs/>
      <w:color w:val="404040" w:themeColor="text1" w:themeTint="BF"/>
    </w:rPr>
  </w:style>
  <w:style w:type="character" w:customStyle="1" w:styleId="QuoteChar">
    <w:name w:val="Quote Char"/>
    <w:basedOn w:val="DefaultParagraphFont"/>
    <w:link w:val="Quote"/>
    <w:uiPriority w:val="29"/>
    <w:rsid w:val="00B67533"/>
    <w:rPr>
      <w:i/>
      <w:iCs/>
      <w:color w:val="404040" w:themeColor="text1" w:themeTint="BF"/>
    </w:rPr>
  </w:style>
  <w:style w:type="paragraph" w:styleId="ListParagraph">
    <w:name w:val="List Paragraph"/>
    <w:basedOn w:val="Normal"/>
    <w:uiPriority w:val="34"/>
    <w:qFormat/>
    <w:rsid w:val="00B67533"/>
    <w:pPr>
      <w:ind w:left="720"/>
      <w:contextualSpacing/>
    </w:pPr>
  </w:style>
  <w:style w:type="character" w:styleId="IntenseEmphasis">
    <w:name w:val="Intense Emphasis"/>
    <w:basedOn w:val="DefaultParagraphFont"/>
    <w:uiPriority w:val="21"/>
    <w:qFormat/>
    <w:rsid w:val="00B67533"/>
    <w:rPr>
      <w:i/>
      <w:iCs/>
      <w:color w:val="0F4761" w:themeColor="accent1" w:themeShade="BF"/>
    </w:rPr>
  </w:style>
  <w:style w:type="paragraph" w:styleId="IntenseQuote">
    <w:name w:val="Intense Quote"/>
    <w:basedOn w:val="Normal"/>
    <w:next w:val="Normal"/>
    <w:link w:val="IntenseQuoteChar"/>
    <w:uiPriority w:val="30"/>
    <w:qFormat/>
    <w:rsid w:val="00B675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7533"/>
    <w:rPr>
      <w:i/>
      <w:iCs/>
      <w:color w:val="0F4761" w:themeColor="accent1" w:themeShade="BF"/>
    </w:rPr>
  </w:style>
  <w:style w:type="character" w:styleId="IntenseReference">
    <w:name w:val="Intense Reference"/>
    <w:basedOn w:val="DefaultParagraphFont"/>
    <w:uiPriority w:val="32"/>
    <w:qFormat/>
    <w:rsid w:val="00B67533"/>
    <w:rPr>
      <w:b/>
      <w:bCs/>
      <w:smallCaps/>
      <w:color w:val="0F4761" w:themeColor="accent1" w:themeShade="BF"/>
      <w:spacing w:val="5"/>
    </w:rPr>
  </w:style>
  <w:style w:type="paragraph" w:styleId="NormalWeb">
    <w:name w:val="Normal (Web)"/>
    <w:basedOn w:val="Normal"/>
    <w:semiHidden/>
    <w:rsid w:val="00B67533"/>
    <w:pPr>
      <w:spacing w:before="100" w:beforeAutospacing="1" w:after="100" w:afterAutospacing="1"/>
    </w:pPr>
    <w:rPr>
      <w:rFonts w:ascii="Arial Unicode MS" w:eastAsia="Arial Unicode MS" w:hAnsi="Arial Unicode MS" w:cs="Arial Unicode MS"/>
      <w:szCs w:val="24"/>
    </w:rPr>
  </w:style>
  <w:style w:type="paragraph" w:customStyle="1" w:styleId="DfESOutNumbered">
    <w:name w:val="DfESOutNumbered"/>
    <w:basedOn w:val="Normal"/>
    <w:rsid w:val="00B67533"/>
    <w:pPr>
      <w:widowControl w:val="0"/>
      <w:numPr>
        <w:numId w:val="3"/>
      </w:numPr>
      <w:overflowPunct w:val="0"/>
      <w:autoSpaceDE w:val="0"/>
      <w:autoSpaceDN w:val="0"/>
      <w:adjustRightInd w:val="0"/>
      <w:spacing w:after="240"/>
      <w:textAlignment w:val="baseline"/>
    </w:pPr>
    <w:rPr>
      <w:sz w:val="22"/>
    </w:rPr>
  </w:style>
  <w:style w:type="character" w:styleId="Hyperlink">
    <w:name w:val="Hyperlink"/>
    <w:basedOn w:val="DefaultParagraphFont"/>
    <w:semiHidden/>
    <w:rsid w:val="00B67533"/>
    <w:rPr>
      <w:color w:val="0000FF"/>
      <w:u w:val="single"/>
    </w:rPr>
  </w:style>
  <w:style w:type="paragraph" w:styleId="BodyText">
    <w:name w:val="Body Text"/>
    <w:basedOn w:val="Normal"/>
    <w:link w:val="BodyTextChar"/>
    <w:uiPriority w:val="99"/>
    <w:semiHidden/>
    <w:unhideWhenUsed/>
    <w:rsid w:val="00B67533"/>
    <w:pPr>
      <w:spacing w:after="120"/>
    </w:pPr>
  </w:style>
  <w:style w:type="character" w:customStyle="1" w:styleId="BodyTextChar">
    <w:name w:val="Body Text Char"/>
    <w:basedOn w:val="DefaultParagraphFont"/>
    <w:link w:val="BodyText"/>
    <w:uiPriority w:val="99"/>
    <w:semiHidden/>
    <w:rsid w:val="00B67533"/>
    <w:rPr>
      <w:rFonts w:ascii="Arial" w:eastAsia="Times New Roman" w:hAnsi="Arial" w:cs="Times New Roman"/>
      <w:kern w:val="0"/>
      <w:szCs w:val="20"/>
      <w14:ligatures w14:val="none"/>
    </w:rPr>
  </w:style>
  <w:style w:type="paragraph" w:styleId="Date">
    <w:name w:val="Date"/>
    <w:basedOn w:val="Normal"/>
    <w:next w:val="Normal"/>
    <w:link w:val="DateChar"/>
    <w:unhideWhenUsed/>
    <w:rsid w:val="00B67533"/>
    <w:rPr>
      <w:szCs w:val="24"/>
      <w:lang w:eastAsia="en-GB"/>
    </w:rPr>
  </w:style>
  <w:style w:type="character" w:customStyle="1" w:styleId="DateChar">
    <w:name w:val="Date Char"/>
    <w:basedOn w:val="DefaultParagraphFont"/>
    <w:link w:val="Date"/>
    <w:rsid w:val="00B67533"/>
    <w:rPr>
      <w:rFonts w:ascii="Arial" w:eastAsia="Times New Roman" w:hAnsi="Arial" w:cs="Times New Roman"/>
      <w:kern w:val="0"/>
      <w:lang w:eastAsia="en-GB"/>
      <w14:ligatures w14:val="none"/>
    </w:rPr>
  </w:style>
  <w:style w:type="numbering" w:customStyle="1" w:styleId="CurrentList1">
    <w:name w:val="Current List1"/>
    <w:uiPriority w:val="99"/>
    <w:rsid w:val="00F02091"/>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st.peters.blackburn@stpetersrc.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lackburn.gov.uk"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2173</Words>
  <Characters>12390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Peters Blackburn</dc:creator>
  <cp:keywords/>
  <dc:description/>
  <cp:lastModifiedBy>St Peters Blackburn</cp:lastModifiedBy>
  <cp:revision>3</cp:revision>
  <dcterms:created xsi:type="dcterms:W3CDTF">2026-09-28T09:11:00Z</dcterms:created>
  <dcterms:modified xsi:type="dcterms:W3CDTF">2026-09-28T09:43:00Z</dcterms:modified>
</cp:coreProperties>
</file>